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Pr="00B8004B" w:rsidRDefault="006D36CD" w:rsidP="006D36CD">
      <w:pPr>
        <w:pStyle w:val="a3"/>
        <w:rPr>
          <w:color w:val="000000" w:themeColor="text1"/>
        </w:rPr>
      </w:pPr>
      <w:r w:rsidRPr="00B8004B">
        <w:rPr>
          <w:color w:val="000000" w:themeColor="text1"/>
        </w:rPr>
        <w:t>АДМИНИСТРАЦИЯ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  <w:r w:rsidRPr="00B8004B">
        <w:rPr>
          <w:color w:val="000000" w:themeColor="text1"/>
          <w:sz w:val="52"/>
        </w:rPr>
        <w:t>Саянского района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</w:p>
    <w:p w:rsidR="006D36CD" w:rsidRPr="00B8004B" w:rsidRDefault="006D36CD" w:rsidP="00DF0D80">
      <w:pPr>
        <w:jc w:val="center"/>
        <w:rPr>
          <w:b/>
          <w:color w:val="000000" w:themeColor="text1"/>
          <w:sz w:val="52"/>
        </w:rPr>
      </w:pPr>
      <w:r w:rsidRPr="00B8004B">
        <w:rPr>
          <w:b/>
          <w:color w:val="000000" w:themeColor="text1"/>
          <w:sz w:val="56"/>
        </w:rPr>
        <w:t>ПОСТАНОВЛЕНИЕ</w:t>
      </w:r>
    </w:p>
    <w:p w:rsidR="006D36CD" w:rsidRDefault="006D36CD" w:rsidP="006D36CD">
      <w:pPr>
        <w:jc w:val="center"/>
        <w:rPr>
          <w:color w:val="000000" w:themeColor="text1"/>
          <w:sz w:val="32"/>
        </w:rPr>
      </w:pPr>
      <w:r w:rsidRPr="00B8004B">
        <w:rPr>
          <w:color w:val="000000" w:themeColor="text1"/>
          <w:sz w:val="32"/>
        </w:rPr>
        <w:t>с. Агинское</w:t>
      </w:r>
    </w:p>
    <w:p w:rsidR="009B281D" w:rsidRPr="00B8004B" w:rsidRDefault="009B281D" w:rsidP="006D36CD">
      <w:pPr>
        <w:jc w:val="center"/>
        <w:rPr>
          <w:color w:val="000000" w:themeColor="text1"/>
          <w:sz w:val="32"/>
        </w:rPr>
      </w:pPr>
    </w:p>
    <w:p w:rsidR="006D36CD" w:rsidRDefault="009B281D" w:rsidP="009B281D">
      <w:pPr>
        <w:ind w:left="720" w:hanging="720"/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25.01.2016</w:t>
      </w:r>
      <w:r w:rsidR="006D36CD" w:rsidRPr="00B8004B">
        <w:rPr>
          <w:color w:val="000000" w:themeColor="text1"/>
          <w:sz w:val="32"/>
        </w:rPr>
        <w:t xml:space="preserve">                                                  </w:t>
      </w:r>
      <w:r>
        <w:rPr>
          <w:color w:val="000000" w:themeColor="text1"/>
          <w:sz w:val="32"/>
        </w:rPr>
        <w:t xml:space="preserve">                         </w:t>
      </w:r>
      <w:r w:rsidR="006D36CD" w:rsidRPr="00B8004B">
        <w:rPr>
          <w:color w:val="000000" w:themeColor="text1"/>
          <w:sz w:val="32"/>
        </w:rPr>
        <w:t xml:space="preserve">           № </w:t>
      </w:r>
      <w:r>
        <w:rPr>
          <w:color w:val="000000" w:themeColor="text1"/>
          <w:sz w:val="32"/>
        </w:rPr>
        <w:t>15-п</w:t>
      </w:r>
    </w:p>
    <w:p w:rsidR="004A3F0F" w:rsidRPr="00B8004B" w:rsidRDefault="004A3F0F" w:rsidP="006D36CD">
      <w:pPr>
        <w:ind w:left="720" w:hanging="720"/>
        <w:jc w:val="both"/>
        <w:rPr>
          <w:rFonts w:ascii="Arial" w:hAnsi="Arial" w:cs="Arial"/>
          <w:color w:val="000000" w:themeColor="text1"/>
        </w:rPr>
      </w:pPr>
    </w:p>
    <w:p w:rsidR="009C2D39" w:rsidRPr="00746C5E" w:rsidRDefault="007E0E97" w:rsidP="00361B2D">
      <w:pPr>
        <w:ind w:right="4109"/>
        <w:rPr>
          <w:color w:val="000000" w:themeColor="text1"/>
          <w:sz w:val="27"/>
          <w:szCs w:val="27"/>
        </w:rPr>
      </w:pPr>
      <w:r w:rsidRPr="00746C5E">
        <w:rPr>
          <w:color w:val="000000" w:themeColor="text1"/>
          <w:sz w:val="27"/>
          <w:szCs w:val="27"/>
        </w:rPr>
        <w:t xml:space="preserve">О закреплении </w:t>
      </w:r>
      <w:r w:rsidR="002A3790" w:rsidRPr="00746C5E">
        <w:rPr>
          <w:color w:val="000000" w:themeColor="text1"/>
          <w:sz w:val="27"/>
          <w:szCs w:val="27"/>
        </w:rPr>
        <w:t xml:space="preserve">территорий Саянского района </w:t>
      </w:r>
      <w:r w:rsidRPr="00746C5E">
        <w:rPr>
          <w:color w:val="000000" w:themeColor="text1"/>
          <w:sz w:val="27"/>
          <w:szCs w:val="27"/>
        </w:rPr>
        <w:t>за муниципальными образовательными</w:t>
      </w:r>
      <w:r w:rsidR="00361B2D">
        <w:rPr>
          <w:color w:val="000000" w:themeColor="text1"/>
          <w:sz w:val="27"/>
          <w:szCs w:val="27"/>
        </w:rPr>
        <w:t xml:space="preserve"> </w:t>
      </w:r>
      <w:r w:rsidR="00915772" w:rsidRPr="00746C5E">
        <w:rPr>
          <w:color w:val="000000" w:themeColor="text1"/>
          <w:sz w:val="27"/>
          <w:szCs w:val="27"/>
        </w:rPr>
        <w:t>организациями</w:t>
      </w:r>
      <w:r w:rsidRPr="00746C5E">
        <w:rPr>
          <w:color w:val="000000" w:themeColor="text1"/>
          <w:sz w:val="27"/>
          <w:szCs w:val="27"/>
        </w:rPr>
        <w:t xml:space="preserve"> </w:t>
      </w:r>
    </w:p>
    <w:p w:rsidR="002A3790" w:rsidRPr="00746C5E" w:rsidRDefault="00487644" w:rsidP="002A3790">
      <w:pPr>
        <w:rPr>
          <w:color w:val="000000" w:themeColor="text1"/>
          <w:sz w:val="27"/>
          <w:szCs w:val="27"/>
        </w:rPr>
      </w:pPr>
      <w:r w:rsidRPr="00746C5E">
        <w:rPr>
          <w:color w:val="000000" w:themeColor="text1"/>
          <w:sz w:val="27"/>
          <w:szCs w:val="27"/>
        </w:rPr>
        <w:t xml:space="preserve"> </w:t>
      </w:r>
    </w:p>
    <w:p w:rsidR="00602B5F" w:rsidRPr="00746C5E" w:rsidRDefault="00602B5F" w:rsidP="00602B5F">
      <w:pPr>
        <w:ind w:firstLine="708"/>
        <w:jc w:val="both"/>
        <w:rPr>
          <w:color w:val="000000" w:themeColor="text1"/>
          <w:sz w:val="27"/>
          <w:szCs w:val="27"/>
        </w:rPr>
      </w:pPr>
      <w:proofErr w:type="gramStart"/>
      <w:r w:rsidRPr="00746C5E">
        <w:rPr>
          <w:color w:val="000000" w:themeColor="text1"/>
          <w:sz w:val="27"/>
          <w:szCs w:val="27"/>
        </w:rPr>
        <w:t>В целях соблюдения конституционных прав граждан на получение общедоступного и бесплатного обра</w:t>
      </w:r>
      <w:r w:rsidR="002A3790" w:rsidRPr="00746C5E">
        <w:rPr>
          <w:color w:val="000000" w:themeColor="text1"/>
          <w:sz w:val="27"/>
          <w:szCs w:val="27"/>
        </w:rPr>
        <w:t xml:space="preserve">зования, </w:t>
      </w:r>
      <w:r w:rsidRPr="00746C5E">
        <w:rPr>
          <w:color w:val="000000" w:themeColor="text1"/>
          <w:sz w:val="27"/>
          <w:szCs w:val="27"/>
        </w:rPr>
        <w:t xml:space="preserve">для обеспечения территориальной доступности образовательных </w:t>
      </w:r>
      <w:r w:rsidR="00915772" w:rsidRPr="00746C5E">
        <w:rPr>
          <w:color w:val="000000" w:themeColor="text1"/>
          <w:sz w:val="27"/>
          <w:szCs w:val="27"/>
        </w:rPr>
        <w:t>организаций</w:t>
      </w:r>
      <w:r w:rsidRPr="00746C5E">
        <w:rPr>
          <w:color w:val="000000" w:themeColor="text1"/>
          <w:sz w:val="27"/>
          <w:szCs w:val="27"/>
        </w:rPr>
        <w:t xml:space="preserve"> Саянского  района, в соответствии с</w:t>
      </w:r>
      <w:r w:rsidR="002A3790" w:rsidRPr="00746C5E">
        <w:rPr>
          <w:color w:val="000000" w:themeColor="text1"/>
          <w:sz w:val="27"/>
          <w:szCs w:val="27"/>
        </w:rPr>
        <w:t xml:space="preserve"> подпунктом 6 п</w:t>
      </w:r>
      <w:r w:rsidR="004901B0" w:rsidRPr="00746C5E">
        <w:rPr>
          <w:color w:val="000000" w:themeColor="text1"/>
          <w:sz w:val="27"/>
          <w:szCs w:val="27"/>
        </w:rPr>
        <w:t xml:space="preserve">ункта </w:t>
      </w:r>
      <w:r w:rsidR="002A3790" w:rsidRPr="00746C5E">
        <w:rPr>
          <w:color w:val="000000" w:themeColor="text1"/>
          <w:sz w:val="27"/>
          <w:szCs w:val="27"/>
        </w:rPr>
        <w:t>1 ст</w:t>
      </w:r>
      <w:r w:rsidR="004901B0" w:rsidRPr="00746C5E">
        <w:rPr>
          <w:color w:val="000000" w:themeColor="text1"/>
          <w:sz w:val="27"/>
          <w:szCs w:val="27"/>
        </w:rPr>
        <w:t xml:space="preserve">атьи </w:t>
      </w:r>
      <w:r w:rsidR="002A3790" w:rsidRPr="00746C5E">
        <w:rPr>
          <w:color w:val="000000" w:themeColor="text1"/>
          <w:sz w:val="27"/>
          <w:szCs w:val="27"/>
        </w:rPr>
        <w:t xml:space="preserve">9 </w:t>
      </w:r>
      <w:r w:rsidRPr="00746C5E">
        <w:rPr>
          <w:color w:val="000000" w:themeColor="text1"/>
          <w:sz w:val="27"/>
          <w:szCs w:val="27"/>
        </w:rPr>
        <w:t xml:space="preserve"> </w:t>
      </w:r>
      <w:r w:rsidR="002A3790" w:rsidRPr="00746C5E">
        <w:rPr>
          <w:color w:val="000000" w:themeColor="text1"/>
          <w:sz w:val="27"/>
          <w:szCs w:val="27"/>
        </w:rPr>
        <w:t>Федерального Закона Российской Федерации от 29.12.2012 №273-ФЗ «Об образовании</w:t>
      </w:r>
      <w:r w:rsidR="004901B0" w:rsidRPr="00746C5E">
        <w:rPr>
          <w:color w:val="000000" w:themeColor="text1"/>
          <w:sz w:val="27"/>
          <w:szCs w:val="27"/>
        </w:rPr>
        <w:t xml:space="preserve"> </w:t>
      </w:r>
      <w:r w:rsidR="002A3790" w:rsidRPr="00746C5E">
        <w:rPr>
          <w:color w:val="000000" w:themeColor="text1"/>
          <w:sz w:val="27"/>
          <w:szCs w:val="27"/>
        </w:rPr>
        <w:t xml:space="preserve">в Российской Федерации», руководствуясь </w:t>
      </w:r>
      <w:r w:rsidR="00C662DC" w:rsidRPr="00746C5E">
        <w:rPr>
          <w:color w:val="000000" w:themeColor="text1"/>
          <w:sz w:val="27"/>
          <w:szCs w:val="27"/>
        </w:rPr>
        <w:t xml:space="preserve">статьями </w:t>
      </w:r>
      <w:r w:rsidR="00A754E6" w:rsidRPr="00746C5E">
        <w:rPr>
          <w:color w:val="000000" w:themeColor="text1"/>
          <w:sz w:val="27"/>
          <w:szCs w:val="27"/>
        </w:rPr>
        <w:t>62,81</w:t>
      </w:r>
      <w:r w:rsidR="002A3790" w:rsidRPr="00746C5E">
        <w:rPr>
          <w:color w:val="000000" w:themeColor="text1"/>
          <w:sz w:val="27"/>
          <w:szCs w:val="27"/>
        </w:rPr>
        <w:t xml:space="preserve"> Устава</w:t>
      </w:r>
      <w:r w:rsidR="00C662DC" w:rsidRPr="00746C5E">
        <w:rPr>
          <w:color w:val="000000" w:themeColor="text1"/>
          <w:sz w:val="27"/>
          <w:szCs w:val="27"/>
        </w:rPr>
        <w:t xml:space="preserve"> муниципального образования Саянский </w:t>
      </w:r>
      <w:r w:rsidR="002A3790" w:rsidRPr="00746C5E">
        <w:rPr>
          <w:color w:val="000000" w:themeColor="text1"/>
          <w:sz w:val="27"/>
          <w:szCs w:val="27"/>
        </w:rPr>
        <w:t>район</w:t>
      </w:r>
      <w:r w:rsidR="00C662DC" w:rsidRPr="00746C5E">
        <w:rPr>
          <w:color w:val="000000" w:themeColor="text1"/>
          <w:sz w:val="27"/>
          <w:szCs w:val="27"/>
        </w:rPr>
        <w:t xml:space="preserve"> Красноярского края</w:t>
      </w:r>
      <w:r w:rsidR="002A3790" w:rsidRPr="00746C5E">
        <w:rPr>
          <w:color w:val="000000" w:themeColor="text1"/>
          <w:sz w:val="27"/>
          <w:szCs w:val="27"/>
        </w:rPr>
        <w:t>, ПОСТАНОВЛЯЮ:</w:t>
      </w:r>
      <w:proofErr w:type="gramEnd"/>
    </w:p>
    <w:p w:rsidR="0061745B" w:rsidRPr="00746C5E" w:rsidRDefault="002A3790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7"/>
          <w:szCs w:val="27"/>
        </w:rPr>
      </w:pPr>
      <w:r w:rsidRPr="00746C5E">
        <w:rPr>
          <w:color w:val="000000" w:themeColor="text1"/>
          <w:sz w:val="27"/>
          <w:szCs w:val="27"/>
        </w:rPr>
        <w:t>Закрепить за кажд</w:t>
      </w:r>
      <w:r w:rsidR="00915772" w:rsidRPr="00746C5E">
        <w:rPr>
          <w:color w:val="000000" w:themeColor="text1"/>
          <w:sz w:val="27"/>
          <w:szCs w:val="27"/>
        </w:rPr>
        <w:t>ой</w:t>
      </w:r>
      <w:r w:rsidRPr="00746C5E">
        <w:rPr>
          <w:color w:val="000000" w:themeColor="text1"/>
          <w:sz w:val="27"/>
          <w:szCs w:val="27"/>
        </w:rPr>
        <w:t xml:space="preserve"> муниципальн</w:t>
      </w:r>
      <w:r w:rsidR="00915772" w:rsidRPr="00746C5E">
        <w:rPr>
          <w:color w:val="000000" w:themeColor="text1"/>
          <w:sz w:val="27"/>
          <w:szCs w:val="27"/>
        </w:rPr>
        <w:t>ой</w:t>
      </w:r>
      <w:r w:rsidRPr="00746C5E">
        <w:rPr>
          <w:color w:val="000000" w:themeColor="text1"/>
          <w:sz w:val="27"/>
          <w:szCs w:val="27"/>
        </w:rPr>
        <w:t xml:space="preserve"> образовательн</w:t>
      </w:r>
      <w:r w:rsidR="00915772" w:rsidRPr="00746C5E">
        <w:rPr>
          <w:color w:val="000000" w:themeColor="text1"/>
          <w:sz w:val="27"/>
          <w:szCs w:val="27"/>
        </w:rPr>
        <w:t>ой</w:t>
      </w:r>
      <w:r w:rsidR="00B8004B" w:rsidRPr="00746C5E">
        <w:rPr>
          <w:color w:val="000000" w:themeColor="text1"/>
          <w:sz w:val="27"/>
          <w:szCs w:val="27"/>
        </w:rPr>
        <w:t xml:space="preserve"> </w:t>
      </w:r>
      <w:r w:rsidR="00915772" w:rsidRPr="00746C5E">
        <w:rPr>
          <w:color w:val="000000" w:themeColor="text1"/>
          <w:sz w:val="27"/>
          <w:szCs w:val="27"/>
        </w:rPr>
        <w:t>организацией</w:t>
      </w:r>
      <w:r w:rsidRPr="00746C5E">
        <w:rPr>
          <w:color w:val="000000" w:themeColor="text1"/>
          <w:sz w:val="27"/>
          <w:szCs w:val="27"/>
        </w:rPr>
        <w:t>, реализующ</w:t>
      </w:r>
      <w:r w:rsidR="00915772" w:rsidRPr="00746C5E">
        <w:rPr>
          <w:color w:val="000000" w:themeColor="text1"/>
          <w:sz w:val="27"/>
          <w:szCs w:val="27"/>
        </w:rPr>
        <w:t>ей</w:t>
      </w:r>
      <w:r w:rsidRPr="00746C5E">
        <w:rPr>
          <w:color w:val="000000" w:themeColor="text1"/>
          <w:sz w:val="27"/>
          <w:szCs w:val="27"/>
        </w:rPr>
        <w:t xml:space="preserve"> программы начального общего, основного общего и среднего общего образования определенную территорию Саянского района  </w:t>
      </w:r>
      <w:r w:rsidR="009C2D39" w:rsidRPr="00746C5E">
        <w:rPr>
          <w:color w:val="000000" w:themeColor="text1"/>
          <w:sz w:val="27"/>
          <w:szCs w:val="27"/>
        </w:rPr>
        <w:t>(</w:t>
      </w:r>
      <w:r w:rsidR="00C662DC" w:rsidRPr="00746C5E">
        <w:rPr>
          <w:color w:val="000000" w:themeColor="text1"/>
          <w:sz w:val="27"/>
          <w:szCs w:val="27"/>
        </w:rPr>
        <w:t>П</w:t>
      </w:r>
      <w:r w:rsidR="009C2D39" w:rsidRPr="00746C5E">
        <w:rPr>
          <w:color w:val="000000" w:themeColor="text1"/>
          <w:sz w:val="27"/>
          <w:szCs w:val="27"/>
        </w:rPr>
        <w:t xml:space="preserve">риложение </w:t>
      </w:r>
      <w:r w:rsidR="00C662DC" w:rsidRPr="00746C5E">
        <w:rPr>
          <w:color w:val="000000" w:themeColor="text1"/>
          <w:sz w:val="27"/>
          <w:szCs w:val="27"/>
        </w:rPr>
        <w:t>№</w:t>
      </w:r>
      <w:r w:rsidR="009C2D39" w:rsidRPr="00746C5E">
        <w:rPr>
          <w:color w:val="000000" w:themeColor="text1"/>
          <w:sz w:val="27"/>
          <w:szCs w:val="27"/>
        </w:rPr>
        <w:t>1)</w:t>
      </w:r>
      <w:r w:rsidR="00652B2D" w:rsidRPr="00746C5E">
        <w:rPr>
          <w:color w:val="000000" w:themeColor="text1"/>
          <w:spacing w:val="3"/>
          <w:sz w:val="27"/>
          <w:szCs w:val="27"/>
        </w:rPr>
        <w:t>.</w:t>
      </w:r>
    </w:p>
    <w:p w:rsidR="002A3790" w:rsidRPr="00746C5E" w:rsidRDefault="002A3790" w:rsidP="002A379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7"/>
          <w:szCs w:val="27"/>
        </w:rPr>
      </w:pPr>
      <w:r w:rsidRPr="00746C5E">
        <w:rPr>
          <w:color w:val="000000" w:themeColor="text1"/>
          <w:sz w:val="27"/>
          <w:szCs w:val="27"/>
        </w:rPr>
        <w:t>Закрепить за кажд</w:t>
      </w:r>
      <w:r w:rsidR="00915772" w:rsidRPr="00746C5E">
        <w:rPr>
          <w:color w:val="000000" w:themeColor="text1"/>
          <w:sz w:val="27"/>
          <w:szCs w:val="27"/>
        </w:rPr>
        <w:t>ой</w:t>
      </w:r>
      <w:r w:rsidRPr="00746C5E">
        <w:rPr>
          <w:color w:val="000000" w:themeColor="text1"/>
          <w:sz w:val="27"/>
          <w:szCs w:val="27"/>
        </w:rPr>
        <w:t xml:space="preserve"> муниципальн</w:t>
      </w:r>
      <w:r w:rsidR="00915772" w:rsidRPr="00746C5E">
        <w:rPr>
          <w:color w:val="000000" w:themeColor="text1"/>
          <w:sz w:val="27"/>
          <w:szCs w:val="27"/>
        </w:rPr>
        <w:t>ой</w:t>
      </w:r>
      <w:r w:rsidRPr="00746C5E">
        <w:rPr>
          <w:color w:val="000000" w:themeColor="text1"/>
          <w:sz w:val="27"/>
          <w:szCs w:val="27"/>
        </w:rPr>
        <w:t xml:space="preserve"> образовательн</w:t>
      </w:r>
      <w:r w:rsidR="00915772" w:rsidRPr="00746C5E">
        <w:rPr>
          <w:color w:val="000000" w:themeColor="text1"/>
          <w:sz w:val="27"/>
          <w:szCs w:val="27"/>
        </w:rPr>
        <w:t>ой организацией</w:t>
      </w:r>
      <w:r w:rsidRPr="00746C5E">
        <w:rPr>
          <w:color w:val="000000" w:themeColor="text1"/>
          <w:sz w:val="27"/>
          <w:szCs w:val="27"/>
        </w:rPr>
        <w:t>, реализующ</w:t>
      </w:r>
      <w:r w:rsidR="00915772" w:rsidRPr="00746C5E">
        <w:rPr>
          <w:color w:val="000000" w:themeColor="text1"/>
          <w:sz w:val="27"/>
          <w:szCs w:val="27"/>
        </w:rPr>
        <w:t>ей</w:t>
      </w:r>
      <w:r w:rsidRPr="00746C5E">
        <w:rPr>
          <w:color w:val="000000" w:themeColor="text1"/>
          <w:sz w:val="27"/>
          <w:szCs w:val="27"/>
        </w:rPr>
        <w:t xml:space="preserve"> программы дошкольного образования определенную территорию Саянского района  (</w:t>
      </w:r>
      <w:r w:rsidR="00C662DC" w:rsidRPr="00746C5E">
        <w:rPr>
          <w:color w:val="000000" w:themeColor="text1"/>
          <w:sz w:val="27"/>
          <w:szCs w:val="27"/>
        </w:rPr>
        <w:t>П</w:t>
      </w:r>
      <w:r w:rsidRPr="00746C5E">
        <w:rPr>
          <w:color w:val="000000" w:themeColor="text1"/>
          <w:sz w:val="27"/>
          <w:szCs w:val="27"/>
        </w:rPr>
        <w:t xml:space="preserve">риложение </w:t>
      </w:r>
      <w:r w:rsidR="00C662DC" w:rsidRPr="00746C5E">
        <w:rPr>
          <w:color w:val="000000" w:themeColor="text1"/>
          <w:sz w:val="27"/>
          <w:szCs w:val="27"/>
        </w:rPr>
        <w:t>№</w:t>
      </w:r>
      <w:r w:rsidRPr="00746C5E">
        <w:rPr>
          <w:color w:val="000000" w:themeColor="text1"/>
          <w:sz w:val="27"/>
          <w:szCs w:val="27"/>
        </w:rPr>
        <w:t>2)</w:t>
      </w:r>
      <w:r w:rsidRPr="00746C5E">
        <w:rPr>
          <w:color w:val="000000" w:themeColor="text1"/>
          <w:spacing w:val="3"/>
          <w:sz w:val="27"/>
          <w:szCs w:val="27"/>
        </w:rPr>
        <w:t>.</w:t>
      </w:r>
    </w:p>
    <w:p w:rsidR="00915772" w:rsidRPr="00746C5E" w:rsidRDefault="00664990" w:rsidP="002A379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7"/>
          <w:szCs w:val="27"/>
        </w:rPr>
      </w:pPr>
      <w:r w:rsidRPr="00746C5E">
        <w:rPr>
          <w:color w:val="000000" w:themeColor="text1"/>
          <w:spacing w:val="3"/>
          <w:sz w:val="27"/>
          <w:szCs w:val="27"/>
        </w:rPr>
        <w:t xml:space="preserve">Постановление администрации Саянского района от </w:t>
      </w:r>
      <w:r w:rsidR="006F2DE9" w:rsidRPr="00746C5E">
        <w:rPr>
          <w:color w:val="000000" w:themeColor="text1"/>
          <w:spacing w:val="3"/>
          <w:sz w:val="27"/>
          <w:szCs w:val="27"/>
        </w:rPr>
        <w:t>22.01.2015</w:t>
      </w:r>
      <w:r w:rsidRPr="00746C5E">
        <w:rPr>
          <w:color w:val="000000" w:themeColor="text1"/>
          <w:spacing w:val="3"/>
          <w:sz w:val="27"/>
          <w:szCs w:val="27"/>
        </w:rPr>
        <w:t>г.</w:t>
      </w:r>
      <w:r w:rsidR="004A3AB2" w:rsidRPr="00746C5E">
        <w:rPr>
          <w:color w:val="000000" w:themeColor="text1"/>
          <w:spacing w:val="3"/>
          <w:sz w:val="27"/>
          <w:szCs w:val="27"/>
        </w:rPr>
        <w:t xml:space="preserve"> </w:t>
      </w:r>
      <w:r w:rsidR="00746C5E">
        <w:rPr>
          <w:color w:val="000000" w:themeColor="text1"/>
          <w:spacing w:val="3"/>
          <w:sz w:val="27"/>
          <w:szCs w:val="27"/>
        </w:rPr>
        <w:t xml:space="preserve">     </w:t>
      </w:r>
      <w:r w:rsidRPr="00746C5E">
        <w:rPr>
          <w:color w:val="000000" w:themeColor="text1"/>
          <w:spacing w:val="3"/>
          <w:sz w:val="27"/>
          <w:szCs w:val="27"/>
        </w:rPr>
        <w:t xml:space="preserve"> № </w:t>
      </w:r>
      <w:r w:rsidR="006F2DE9" w:rsidRPr="00746C5E">
        <w:rPr>
          <w:color w:val="000000" w:themeColor="text1"/>
          <w:spacing w:val="3"/>
          <w:sz w:val="27"/>
          <w:szCs w:val="27"/>
        </w:rPr>
        <w:t>51</w:t>
      </w:r>
      <w:r w:rsidRPr="00746C5E">
        <w:rPr>
          <w:color w:val="000000" w:themeColor="text1"/>
          <w:spacing w:val="3"/>
          <w:sz w:val="27"/>
          <w:szCs w:val="27"/>
        </w:rPr>
        <w:t>-</w:t>
      </w:r>
      <w:r w:rsidR="004A3AB2" w:rsidRPr="00746C5E">
        <w:rPr>
          <w:color w:val="000000" w:themeColor="text1"/>
          <w:spacing w:val="3"/>
          <w:sz w:val="27"/>
          <w:szCs w:val="27"/>
        </w:rPr>
        <w:t>п</w:t>
      </w:r>
      <w:r w:rsidRPr="00746C5E">
        <w:rPr>
          <w:color w:val="000000" w:themeColor="text1"/>
          <w:spacing w:val="3"/>
          <w:sz w:val="27"/>
          <w:szCs w:val="27"/>
        </w:rPr>
        <w:t xml:space="preserve"> «О закреплении территорий Саянского района за муниципальными </w:t>
      </w:r>
      <w:r w:rsidR="00247B31" w:rsidRPr="00746C5E">
        <w:rPr>
          <w:color w:val="000000" w:themeColor="text1"/>
          <w:spacing w:val="3"/>
          <w:sz w:val="27"/>
          <w:szCs w:val="27"/>
        </w:rPr>
        <w:t xml:space="preserve">образовательными учреждениями», </w:t>
      </w:r>
      <w:r w:rsidRPr="00746C5E">
        <w:rPr>
          <w:color w:val="000000" w:themeColor="text1"/>
          <w:spacing w:val="3"/>
          <w:sz w:val="27"/>
          <w:szCs w:val="27"/>
        </w:rPr>
        <w:t>с</w:t>
      </w:r>
      <w:r w:rsidR="00783E09" w:rsidRPr="00746C5E">
        <w:rPr>
          <w:color w:val="000000" w:themeColor="text1"/>
          <w:spacing w:val="3"/>
          <w:sz w:val="27"/>
          <w:szCs w:val="27"/>
        </w:rPr>
        <w:t>читать</w:t>
      </w:r>
      <w:r w:rsidR="00915772" w:rsidRPr="00746C5E">
        <w:rPr>
          <w:color w:val="000000" w:themeColor="text1"/>
          <w:spacing w:val="3"/>
          <w:sz w:val="27"/>
          <w:szCs w:val="27"/>
        </w:rPr>
        <w:t xml:space="preserve"> утратившим силу</w:t>
      </w:r>
      <w:r w:rsidR="008A3EE9" w:rsidRPr="00746C5E">
        <w:rPr>
          <w:color w:val="000000" w:themeColor="text1"/>
          <w:spacing w:val="3"/>
          <w:sz w:val="27"/>
          <w:szCs w:val="27"/>
        </w:rPr>
        <w:t>.</w:t>
      </w:r>
      <w:r w:rsidR="00915772" w:rsidRPr="00746C5E">
        <w:rPr>
          <w:color w:val="000000" w:themeColor="text1"/>
          <w:spacing w:val="3"/>
          <w:sz w:val="27"/>
          <w:szCs w:val="27"/>
        </w:rPr>
        <w:t xml:space="preserve"> </w:t>
      </w:r>
    </w:p>
    <w:p w:rsidR="002A3790" w:rsidRPr="00746C5E" w:rsidRDefault="00A754E6" w:rsidP="002A379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7"/>
          <w:szCs w:val="27"/>
        </w:rPr>
      </w:pPr>
      <w:r w:rsidRPr="00746C5E">
        <w:rPr>
          <w:color w:val="000000" w:themeColor="text1"/>
          <w:spacing w:val="3"/>
          <w:sz w:val="27"/>
          <w:szCs w:val="27"/>
        </w:rPr>
        <w:t>МКУ «</w:t>
      </w:r>
      <w:r w:rsidR="002A3790" w:rsidRPr="00746C5E">
        <w:rPr>
          <w:color w:val="000000" w:themeColor="text1"/>
          <w:spacing w:val="3"/>
          <w:sz w:val="27"/>
          <w:szCs w:val="27"/>
        </w:rPr>
        <w:t>Управлени</w:t>
      </w:r>
      <w:r w:rsidRPr="00746C5E">
        <w:rPr>
          <w:color w:val="000000" w:themeColor="text1"/>
          <w:spacing w:val="3"/>
          <w:sz w:val="27"/>
          <w:szCs w:val="27"/>
        </w:rPr>
        <w:t>е</w:t>
      </w:r>
      <w:r w:rsidR="002A3790" w:rsidRPr="00746C5E">
        <w:rPr>
          <w:color w:val="000000" w:themeColor="text1"/>
          <w:spacing w:val="3"/>
          <w:sz w:val="27"/>
          <w:szCs w:val="27"/>
        </w:rPr>
        <w:t xml:space="preserve"> образования</w:t>
      </w:r>
      <w:r w:rsidRPr="00746C5E">
        <w:rPr>
          <w:color w:val="000000" w:themeColor="text1"/>
          <w:spacing w:val="3"/>
          <w:sz w:val="27"/>
          <w:szCs w:val="27"/>
        </w:rPr>
        <w:t xml:space="preserve"> администрации Саянского района»</w:t>
      </w:r>
      <w:r w:rsidR="002A3790" w:rsidRPr="00746C5E">
        <w:rPr>
          <w:color w:val="000000" w:themeColor="text1"/>
          <w:spacing w:val="3"/>
          <w:sz w:val="27"/>
          <w:szCs w:val="27"/>
        </w:rPr>
        <w:t xml:space="preserve"> (</w:t>
      </w:r>
      <w:r w:rsidR="00915772" w:rsidRPr="00746C5E">
        <w:rPr>
          <w:color w:val="000000" w:themeColor="text1"/>
          <w:spacing w:val="3"/>
          <w:sz w:val="27"/>
          <w:szCs w:val="27"/>
        </w:rPr>
        <w:t xml:space="preserve">Е.В. Рябцева) </w:t>
      </w:r>
      <w:r w:rsidR="002A3790" w:rsidRPr="00746C5E">
        <w:rPr>
          <w:color w:val="000000" w:themeColor="text1"/>
          <w:spacing w:val="3"/>
          <w:sz w:val="27"/>
          <w:szCs w:val="27"/>
        </w:rPr>
        <w:t>информировать через средства массовой информации</w:t>
      </w:r>
      <w:r w:rsidR="00B8004B" w:rsidRPr="00746C5E">
        <w:rPr>
          <w:color w:val="000000" w:themeColor="text1"/>
          <w:spacing w:val="3"/>
          <w:sz w:val="27"/>
          <w:szCs w:val="27"/>
        </w:rPr>
        <w:t xml:space="preserve"> жителей района </w:t>
      </w:r>
      <w:proofErr w:type="gramStart"/>
      <w:r w:rsidR="00B8004B" w:rsidRPr="00746C5E">
        <w:rPr>
          <w:color w:val="000000" w:themeColor="text1"/>
          <w:spacing w:val="3"/>
          <w:sz w:val="27"/>
          <w:szCs w:val="27"/>
        </w:rPr>
        <w:t>о</w:t>
      </w:r>
      <w:proofErr w:type="gramEnd"/>
      <w:r w:rsidR="00B8004B" w:rsidRPr="00746C5E">
        <w:rPr>
          <w:color w:val="000000" w:themeColor="text1"/>
          <w:spacing w:val="3"/>
          <w:sz w:val="27"/>
          <w:szCs w:val="27"/>
        </w:rPr>
        <w:t xml:space="preserve"> закрепленных за образовательными </w:t>
      </w:r>
      <w:r w:rsidR="00915772" w:rsidRPr="00746C5E">
        <w:rPr>
          <w:color w:val="000000" w:themeColor="text1"/>
          <w:spacing w:val="3"/>
          <w:sz w:val="27"/>
          <w:szCs w:val="27"/>
        </w:rPr>
        <w:t>организациями</w:t>
      </w:r>
      <w:r w:rsidR="001D15D2" w:rsidRPr="00746C5E">
        <w:rPr>
          <w:color w:val="000000" w:themeColor="text1"/>
          <w:spacing w:val="3"/>
          <w:sz w:val="27"/>
          <w:szCs w:val="27"/>
        </w:rPr>
        <w:t xml:space="preserve"> территориями</w:t>
      </w:r>
      <w:r w:rsidR="00B8004B" w:rsidRPr="00746C5E">
        <w:rPr>
          <w:color w:val="000000" w:themeColor="text1"/>
          <w:spacing w:val="3"/>
          <w:sz w:val="27"/>
          <w:szCs w:val="27"/>
        </w:rPr>
        <w:t>.</w:t>
      </w:r>
    </w:p>
    <w:p w:rsidR="006D36CD" w:rsidRPr="00746C5E" w:rsidRDefault="006D36CD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7"/>
          <w:szCs w:val="27"/>
        </w:rPr>
      </w:pPr>
      <w:proofErr w:type="gramStart"/>
      <w:r w:rsidRPr="00746C5E">
        <w:rPr>
          <w:color w:val="000000" w:themeColor="text1"/>
          <w:sz w:val="27"/>
          <w:szCs w:val="27"/>
        </w:rPr>
        <w:t>Контроль за</w:t>
      </w:r>
      <w:proofErr w:type="gramEnd"/>
      <w:r w:rsidRPr="00746C5E">
        <w:rPr>
          <w:color w:val="000000" w:themeColor="text1"/>
          <w:sz w:val="27"/>
          <w:szCs w:val="27"/>
        </w:rPr>
        <w:t xml:space="preserve"> исполнением постановления возложить на заместителя главы администрации по социальным вопросам </w:t>
      </w:r>
      <w:r w:rsidR="00915772" w:rsidRPr="00746C5E">
        <w:rPr>
          <w:color w:val="000000" w:themeColor="text1"/>
          <w:sz w:val="27"/>
          <w:szCs w:val="27"/>
        </w:rPr>
        <w:t xml:space="preserve">и общественно - политической работе </w:t>
      </w:r>
      <w:r w:rsidRPr="00746C5E">
        <w:rPr>
          <w:color w:val="000000" w:themeColor="text1"/>
          <w:sz w:val="27"/>
          <w:szCs w:val="27"/>
        </w:rPr>
        <w:t>(</w:t>
      </w:r>
      <w:r w:rsidR="00915772" w:rsidRPr="00746C5E">
        <w:rPr>
          <w:color w:val="000000" w:themeColor="text1"/>
          <w:sz w:val="27"/>
          <w:szCs w:val="27"/>
        </w:rPr>
        <w:t>П.С. Тамошенко</w:t>
      </w:r>
      <w:r w:rsidRPr="00746C5E">
        <w:rPr>
          <w:color w:val="000000" w:themeColor="text1"/>
          <w:sz w:val="27"/>
          <w:szCs w:val="27"/>
        </w:rPr>
        <w:t xml:space="preserve">). </w:t>
      </w:r>
    </w:p>
    <w:p w:rsidR="006D36CD" w:rsidRPr="00746C5E" w:rsidRDefault="006E74B6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7"/>
          <w:szCs w:val="27"/>
        </w:rPr>
      </w:pPr>
      <w:r w:rsidRPr="00746C5E">
        <w:rPr>
          <w:sz w:val="27"/>
          <w:szCs w:val="27"/>
        </w:rPr>
        <w:t xml:space="preserve">Настоящее постановление вступает в силу со </w:t>
      </w:r>
      <w:proofErr w:type="gramStart"/>
      <w:r w:rsidRPr="00746C5E">
        <w:rPr>
          <w:sz w:val="27"/>
          <w:szCs w:val="27"/>
        </w:rPr>
        <w:t>дня, следующего за днем  его принятия и подлежит</w:t>
      </w:r>
      <w:proofErr w:type="gramEnd"/>
      <w:r w:rsidRPr="00746C5E">
        <w:rPr>
          <w:sz w:val="27"/>
          <w:szCs w:val="27"/>
        </w:rPr>
        <w:t xml:space="preserve"> официальному опубликованию в газете «Присаянье», а также размещению на официальном сайте Саянского района </w:t>
      </w:r>
      <w:r w:rsidR="00892AC4">
        <w:rPr>
          <w:sz w:val="27"/>
          <w:szCs w:val="27"/>
        </w:rPr>
        <w:t xml:space="preserve">                      </w:t>
      </w:r>
      <w:r w:rsidRPr="00746C5E">
        <w:rPr>
          <w:sz w:val="27"/>
          <w:szCs w:val="27"/>
          <w:u w:val="single"/>
          <w:lang w:val="en-US"/>
        </w:rPr>
        <w:t>www</w:t>
      </w:r>
      <w:r w:rsidRPr="00746C5E">
        <w:rPr>
          <w:sz w:val="27"/>
          <w:szCs w:val="27"/>
          <w:u w:val="single"/>
        </w:rPr>
        <w:t>.</w:t>
      </w:r>
      <w:proofErr w:type="spellStart"/>
      <w:r w:rsidRPr="00746C5E">
        <w:rPr>
          <w:sz w:val="27"/>
          <w:szCs w:val="27"/>
          <w:u w:val="single"/>
          <w:lang w:val="en-US"/>
        </w:rPr>
        <w:t>adm</w:t>
      </w:r>
      <w:proofErr w:type="spellEnd"/>
      <w:r w:rsidRPr="00746C5E">
        <w:rPr>
          <w:sz w:val="27"/>
          <w:szCs w:val="27"/>
          <w:u w:val="single"/>
        </w:rPr>
        <w:t>-</w:t>
      </w:r>
      <w:proofErr w:type="spellStart"/>
      <w:r w:rsidRPr="00746C5E">
        <w:rPr>
          <w:sz w:val="27"/>
          <w:szCs w:val="27"/>
          <w:u w:val="single"/>
          <w:lang w:val="en-US"/>
        </w:rPr>
        <w:t>sayany</w:t>
      </w:r>
      <w:proofErr w:type="spellEnd"/>
      <w:r w:rsidRPr="00746C5E">
        <w:rPr>
          <w:sz w:val="27"/>
          <w:szCs w:val="27"/>
          <w:u w:val="single"/>
        </w:rPr>
        <w:t>.</w:t>
      </w:r>
      <w:r w:rsidRPr="00746C5E">
        <w:rPr>
          <w:sz w:val="27"/>
          <w:szCs w:val="27"/>
          <w:u w:val="single"/>
          <w:lang w:val="en-US"/>
        </w:rPr>
        <w:t>r</w:t>
      </w:r>
      <w:r w:rsidRPr="00746C5E">
        <w:rPr>
          <w:sz w:val="27"/>
          <w:szCs w:val="27"/>
          <w:lang w:val="en-US"/>
        </w:rPr>
        <w:t>u</w:t>
      </w:r>
      <w:r w:rsidRPr="00746C5E">
        <w:rPr>
          <w:sz w:val="27"/>
          <w:szCs w:val="27"/>
        </w:rPr>
        <w:t>.</w:t>
      </w:r>
      <w:r w:rsidR="00CD2799" w:rsidRPr="00746C5E">
        <w:rPr>
          <w:color w:val="000000" w:themeColor="text1"/>
          <w:sz w:val="27"/>
          <w:szCs w:val="27"/>
        </w:rPr>
        <w:t xml:space="preserve"> </w:t>
      </w:r>
      <w:r w:rsidR="001A0EC1" w:rsidRPr="00746C5E">
        <w:rPr>
          <w:color w:val="000000" w:themeColor="text1"/>
          <w:sz w:val="27"/>
          <w:szCs w:val="27"/>
        </w:rPr>
        <w:t xml:space="preserve"> </w:t>
      </w:r>
    </w:p>
    <w:p w:rsidR="006D36CD" w:rsidRDefault="006D36CD" w:rsidP="006D36CD">
      <w:pPr>
        <w:jc w:val="both"/>
        <w:rPr>
          <w:color w:val="000000" w:themeColor="text1"/>
          <w:spacing w:val="1"/>
          <w:sz w:val="27"/>
          <w:szCs w:val="27"/>
        </w:rPr>
      </w:pPr>
    </w:p>
    <w:p w:rsidR="00892AC4" w:rsidRPr="00746C5E" w:rsidRDefault="00892AC4" w:rsidP="006D36CD">
      <w:pPr>
        <w:jc w:val="both"/>
        <w:rPr>
          <w:color w:val="000000" w:themeColor="text1"/>
          <w:spacing w:val="1"/>
          <w:sz w:val="27"/>
          <w:szCs w:val="27"/>
        </w:rPr>
      </w:pPr>
    </w:p>
    <w:p w:rsidR="006D36CD" w:rsidRPr="00746C5E" w:rsidRDefault="00DC78F9" w:rsidP="006D36CD">
      <w:pPr>
        <w:jc w:val="both"/>
        <w:rPr>
          <w:color w:val="000000" w:themeColor="text1"/>
          <w:spacing w:val="1"/>
          <w:sz w:val="27"/>
          <w:szCs w:val="27"/>
        </w:rPr>
      </w:pPr>
      <w:r>
        <w:rPr>
          <w:color w:val="000000" w:themeColor="text1"/>
          <w:spacing w:val="1"/>
          <w:sz w:val="27"/>
          <w:szCs w:val="27"/>
        </w:rPr>
        <w:t>И.о. г</w:t>
      </w:r>
      <w:r w:rsidR="006D36CD" w:rsidRPr="00746C5E">
        <w:rPr>
          <w:color w:val="000000" w:themeColor="text1"/>
          <w:spacing w:val="1"/>
          <w:sz w:val="27"/>
          <w:szCs w:val="27"/>
        </w:rPr>
        <w:t>лав</w:t>
      </w:r>
      <w:r>
        <w:rPr>
          <w:color w:val="000000" w:themeColor="text1"/>
          <w:spacing w:val="1"/>
          <w:sz w:val="27"/>
          <w:szCs w:val="27"/>
        </w:rPr>
        <w:t>ы</w:t>
      </w:r>
      <w:r w:rsidR="006D36CD" w:rsidRPr="00746C5E">
        <w:rPr>
          <w:color w:val="000000" w:themeColor="text1"/>
          <w:spacing w:val="1"/>
          <w:sz w:val="27"/>
          <w:szCs w:val="27"/>
        </w:rPr>
        <w:t xml:space="preserve"> района </w:t>
      </w:r>
      <w:r w:rsidR="006D36CD" w:rsidRPr="00746C5E">
        <w:rPr>
          <w:color w:val="000000" w:themeColor="text1"/>
          <w:spacing w:val="1"/>
          <w:sz w:val="27"/>
          <w:szCs w:val="27"/>
        </w:rPr>
        <w:tab/>
      </w:r>
      <w:r w:rsidR="006D36CD" w:rsidRPr="00746C5E">
        <w:rPr>
          <w:color w:val="000000" w:themeColor="text1"/>
          <w:spacing w:val="1"/>
          <w:sz w:val="27"/>
          <w:szCs w:val="27"/>
        </w:rPr>
        <w:tab/>
      </w:r>
      <w:r w:rsidR="008A3EE9" w:rsidRPr="00746C5E">
        <w:rPr>
          <w:color w:val="000000" w:themeColor="text1"/>
          <w:spacing w:val="1"/>
          <w:sz w:val="27"/>
          <w:szCs w:val="27"/>
        </w:rPr>
        <w:tab/>
      </w:r>
      <w:r w:rsidR="008A3EE9" w:rsidRPr="00746C5E">
        <w:rPr>
          <w:color w:val="000000" w:themeColor="text1"/>
          <w:spacing w:val="1"/>
          <w:sz w:val="27"/>
          <w:szCs w:val="27"/>
        </w:rPr>
        <w:tab/>
      </w:r>
      <w:r w:rsidR="008A3EE9" w:rsidRPr="00746C5E">
        <w:rPr>
          <w:color w:val="000000" w:themeColor="text1"/>
          <w:spacing w:val="1"/>
          <w:sz w:val="27"/>
          <w:szCs w:val="27"/>
        </w:rPr>
        <w:tab/>
      </w:r>
      <w:r>
        <w:rPr>
          <w:color w:val="000000" w:themeColor="text1"/>
          <w:spacing w:val="1"/>
          <w:sz w:val="27"/>
          <w:szCs w:val="27"/>
        </w:rPr>
        <w:tab/>
        <w:t xml:space="preserve">       </w:t>
      </w:r>
      <w:r w:rsidR="00746C5E">
        <w:rPr>
          <w:color w:val="000000" w:themeColor="text1"/>
          <w:spacing w:val="1"/>
          <w:sz w:val="27"/>
          <w:szCs w:val="27"/>
        </w:rPr>
        <w:t xml:space="preserve"> </w:t>
      </w:r>
      <w:r w:rsidR="006D36CD" w:rsidRPr="00746C5E">
        <w:rPr>
          <w:color w:val="000000" w:themeColor="text1"/>
          <w:spacing w:val="1"/>
          <w:sz w:val="27"/>
          <w:szCs w:val="27"/>
        </w:rPr>
        <w:tab/>
      </w:r>
      <w:r w:rsidR="00DB01E5">
        <w:rPr>
          <w:color w:val="000000" w:themeColor="text1"/>
          <w:spacing w:val="1"/>
          <w:sz w:val="27"/>
          <w:szCs w:val="27"/>
        </w:rPr>
        <w:t xml:space="preserve">      </w:t>
      </w:r>
      <w:r>
        <w:rPr>
          <w:color w:val="000000" w:themeColor="text1"/>
          <w:spacing w:val="1"/>
          <w:sz w:val="27"/>
          <w:szCs w:val="27"/>
        </w:rPr>
        <w:t>И.В. Данилин</w:t>
      </w:r>
    </w:p>
    <w:p w:rsidR="00602B5F" w:rsidRPr="00B8004B" w:rsidRDefault="00602B5F" w:rsidP="00602B5F">
      <w:pPr>
        <w:ind w:firstLine="708"/>
        <w:jc w:val="both"/>
        <w:rPr>
          <w:color w:val="000000" w:themeColor="text1"/>
        </w:rPr>
      </w:pP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lastRenderedPageBreak/>
        <w:t>Приложение № 1</w:t>
      </w: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к постановлению </w:t>
      </w: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>администрации Саянского района</w:t>
      </w: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>от</w:t>
      </w:r>
      <w:r w:rsidR="009B281D">
        <w:rPr>
          <w:iCs/>
          <w:color w:val="000000" w:themeColor="text1"/>
          <w:sz w:val="28"/>
          <w:szCs w:val="28"/>
        </w:rPr>
        <w:t xml:space="preserve"> 25.01.2016</w:t>
      </w:r>
      <w:r w:rsidRPr="00B8004B">
        <w:rPr>
          <w:iCs/>
          <w:color w:val="000000" w:themeColor="text1"/>
          <w:sz w:val="28"/>
          <w:szCs w:val="28"/>
        </w:rPr>
        <w:t xml:space="preserve"> № </w:t>
      </w:r>
      <w:r w:rsidR="009B281D">
        <w:rPr>
          <w:iCs/>
          <w:color w:val="000000" w:themeColor="text1"/>
          <w:sz w:val="28"/>
          <w:szCs w:val="28"/>
        </w:rPr>
        <w:t>15-п</w:t>
      </w:r>
    </w:p>
    <w:p w:rsidR="00A7021E" w:rsidRPr="00B8004B" w:rsidRDefault="00A7021E" w:rsidP="00A7021E">
      <w:pPr>
        <w:jc w:val="center"/>
        <w:rPr>
          <w:color w:val="000000" w:themeColor="text1"/>
        </w:rPr>
      </w:pPr>
    </w:p>
    <w:p w:rsidR="00A7021E" w:rsidRPr="00B8004B" w:rsidRDefault="00A7021E" w:rsidP="00A7021E">
      <w:pPr>
        <w:jc w:val="center"/>
        <w:rPr>
          <w:color w:val="000000" w:themeColor="text1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 xml:space="preserve">Список территорий Саянского района закрепленных за муниципальными образовательными </w:t>
      </w:r>
      <w:r>
        <w:rPr>
          <w:color w:val="000000" w:themeColor="text1"/>
          <w:sz w:val="28"/>
          <w:szCs w:val="28"/>
        </w:rPr>
        <w:t>организациями</w:t>
      </w:r>
      <w:r w:rsidRPr="00B8004B">
        <w:rPr>
          <w:color w:val="000000" w:themeColor="text1"/>
          <w:sz w:val="28"/>
          <w:szCs w:val="28"/>
        </w:rPr>
        <w:t>, реализующими программы начального общего, основного общего и среднего общего образования</w:t>
      </w:r>
    </w:p>
    <w:p w:rsidR="00A7021E" w:rsidRPr="00B8004B" w:rsidRDefault="00A7021E" w:rsidP="00A7021E">
      <w:pPr>
        <w:jc w:val="center"/>
        <w:rPr>
          <w:color w:val="000000" w:themeColor="text1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976"/>
        <w:gridCol w:w="2693"/>
        <w:gridCol w:w="3225"/>
      </w:tblGrid>
      <w:tr w:rsidR="00A7021E" w:rsidRPr="00B8004B" w:rsidTr="004A3F0F">
        <w:tc>
          <w:tcPr>
            <w:tcW w:w="353" w:type="pct"/>
          </w:tcPr>
          <w:p w:rsidR="00A7021E" w:rsidRPr="00B8004B" w:rsidRDefault="00A7021E" w:rsidP="004A3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555" w:type="pct"/>
          </w:tcPr>
          <w:p w:rsidR="00A7021E" w:rsidRPr="00B8004B" w:rsidRDefault="00A7021E" w:rsidP="004A3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Образовательн</w:t>
            </w:r>
            <w:r>
              <w:rPr>
                <w:color w:val="000000" w:themeColor="text1"/>
                <w:sz w:val="28"/>
                <w:szCs w:val="28"/>
              </w:rPr>
              <w:t>ая организация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Адрес, рабочий телефон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Список  населенных  пунктов  закрепленных за учреждением</w:t>
            </w:r>
          </w:p>
        </w:tc>
      </w:tr>
      <w:tr w:rsidR="00A7021E" w:rsidRPr="00B8004B" w:rsidTr="004A3F0F">
        <w:tc>
          <w:tcPr>
            <w:tcW w:w="353" w:type="pct"/>
          </w:tcPr>
          <w:p w:rsidR="00A7021E" w:rsidRPr="00B8004B" w:rsidRDefault="00A7021E" w:rsidP="004A3F0F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«Агинская средняя общеобразовательная школа №1»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663580, Красноярский край Саянский район, с.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Агинское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ул. Парковая,  д. 23, 21-5-98</w:t>
            </w:r>
          </w:p>
        </w:tc>
        <w:tc>
          <w:tcPr>
            <w:tcW w:w="1685" w:type="pct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9"/>
            </w:tblGrid>
            <w:tr w:rsidR="00A7021E" w:rsidRPr="00B8004B" w:rsidTr="004A3F0F">
              <w:trPr>
                <w:tblCellSpacing w:w="15" w:type="dxa"/>
              </w:trPr>
              <w:tc>
                <w:tcPr>
                  <w:tcW w:w="4977" w:type="dxa"/>
                  <w:vAlign w:val="center"/>
                  <w:hideMark/>
                </w:tcPr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с. Агинское, 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ул. Советская 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Красноармейская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пер. Садовый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.Ф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омичёва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.О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ктябрьская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Набережная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8 марта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.Е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сенина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Комсомольская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ул. Приречная 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Озёрная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Весёлая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Колхозная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.Т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рактовая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.Д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ружы</w:t>
                  </w:r>
                  <w:proofErr w:type="spellEnd"/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Школьная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.Ю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жная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Дзержинского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Парковая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.С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адовая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Первомайская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ул.60 лет СССР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Давыденко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ул. Дорожников 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Заречная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Партизанская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ул. Лесная</w:t>
                  </w:r>
                </w:p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с. Большой Ильбин </w:t>
                  </w:r>
                </w:p>
              </w:tc>
            </w:tr>
            <w:tr w:rsidR="00A7021E" w:rsidRPr="00B8004B" w:rsidTr="004A3F0F">
              <w:trPr>
                <w:tblCellSpacing w:w="15" w:type="dxa"/>
              </w:trPr>
              <w:tc>
                <w:tcPr>
                  <w:tcW w:w="4977" w:type="dxa"/>
                  <w:vAlign w:val="center"/>
                  <w:hideMark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д. Петропавловка</w:t>
                  </w:r>
                </w:p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.Н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агорное</w:t>
                  </w:r>
                </w:p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д.Усть-Анжа</w:t>
                  </w:r>
                </w:p>
              </w:tc>
            </w:tr>
          </w:tbl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4A3F0F">
        <w:tc>
          <w:tcPr>
            <w:tcW w:w="353" w:type="pct"/>
          </w:tcPr>
          <w:p w:rsidR="00A7021E" w:rsidRPr="00B8004B" w:rsidRDefault="00A7021E" w:rsidP="004A3F0F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«Агинская средняя общеобразовательная школа №2»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663580, Красноярский край Саянский район, с. Агинское, ул. Строительная, д.21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21-0-38, 21-0-39</w:t>
            </w:r>
          </w:p>
        </w:tc>
        <w:tc>
          <w:tcPr>
            <w:tcW w:w="1685" w:type="pct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9"/>
            </w:tblGrid>
            <w:tr w:rsidR="00A7021E" w:rsidRPr="00B8004B" w:rsidTr="004A3F0F">
              <w:trPr>
                <w:tblCellSpacing w:w="15" w:type="dxa"/>
              </w:trPr>
              <w:tc>
                <w:tcPr>
                  <w:tcW w:w="2949" w:type="dxa"/>
                  <w:vAlign w:val="center"/>
                  <w:hideMark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с. Агинское </w:t>
                  </w:r>
                </w:p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Пионерская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.Э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нергетиков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Зелёная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Микрорайон Больничный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Аэродромная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Строительная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Мелиоративная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.П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лощадь труда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Стаханова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Юности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9 Мая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микрорайон  Ветеран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Просвещения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Спортивная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Юбилейная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Автотранспортная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Теплухина</w:t>
                  </w:r>
                  <w:proofErr w:type="spellEnd"/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ул.70 лет Октября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Заводская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40 лет Победы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ул. 50 лет Победы 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Ковалёва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микрорайон Льнозавода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д. Вятка</w:t>
                  </w:r>
                </w:p>
                <w:p w:rsidR="00A7021E" w:rsidRPr="00B8004B" w:rsidRDefault="00A7021E" w:rsidP="004A3F0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Павловка</w:t>
                  </w:r>
                </w:p>
              </w:tc>
            </w:tr>
          </w:tbl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4A3F0F">
        <w:tc>
          <w:tcPr>
            <w:tcW w:w="353" w:type="pct"/>
          </w:tcPr>
          <w:p w:rsidR="00A7021E" w:rsidRPr="00B8004B" w:rsidRDefault="00A7021E" w:rsidP="004A3F0F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Большеарбайская средняя общеобразовательная школа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663591, Красноярский край Саянский район, с. Большой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Арбай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Кооперативная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д.44, 36-1-17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Большой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Арбай</w:t>
            </w:r>
            <w:proofErr w:type="spellEnd"/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Зеленино</w:t>
            </w:r>
            <w:proofErr w:type="spellEnd"/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Карлык</w:t>
            </w:r>
            <w:proofErr w:type="spellEnd"/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. Малиновка</w:t>
            </w:r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Абалаково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 Алексеевка</w:t>
            </w:r>
          </w:p>
        </w:tc>
      </w:tr>
      <w:tr w:rsidR="00A7021E" w:rsidRPr="00B8004B" w:rsidTr="004A3F0F">
        <w:tc>
          <w:tcPr>
            <w:tcW w:w="353" w:type="pct"/>
          </w:tcPr>
          <w:p w:rsidR="00A7021E" w:rsidRPr="00B8004B" w:rsidRDefault="00A7021E" w:rsidP="004A3F0F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5" w:type="pct"/>
          </w:tcPr>
          <w:p w:rsidR="00A7021E" w:rsidRPr="00B8004B" w:rsidRDefault="00A7021E" w:rsidP="004A3F0F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</w:t>
            </w:r>
            <w:proofErr w:type="spellStart"/>
            <w:proofErr w:type="gram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казенное</w:t>
            </w:r>
            <w:proofErr w:type="spellEnd"/>
            <w:proofErr w:type="gram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общеобразовательное учреждение Вознесенская средняя общеобразовательная школа</w:t>
            </w:r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663592 Красноярский край Саянский район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 с.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Вознесенка.ул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Центральная, д. 68, 34-1-23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. Вознесенка</w:t>
            </w:r>
          </w:p>
        </w:tc>
      </w:tr>
      <w:tr w:rsidR="00A7021E" w:rsidRPr="00B8004B" w:rsidTr="004A3F0F">
        <w:tc>
          <w:tcPr>
            <w:tcW w:w="353" w:type="pct"/>
          </w:tcPr>
          <w:p w:rsidR="00A7021E" w:rsidRPr="00B8004B" w:rsidRDefault="00A7021E" w:rsidP="004A3F0F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Гладковская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663594, Красноярский край, Саянский район, с. Гладково, ул. Киселева, д.18, 33-2-26</w:t>
            </w:r>
          </w:p>
        </w:tc>
        <w:tc>
          <w:tcPr>
            <w:tcW w:w="1685" w:type="pct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9"/>
            </w:tblGrid>
            <w:tr w:rsidR="00A7021E" w:rsidRPr="00B8004B" w:rsidTr="004A3F0F">
              <w:trPr>
                <w:tblCellSpacing w:w="15" w:type="dxa"/>
              </w:trPr>
              <w:tc>
                <w:tcPr>
                  <w:tcW w:w="4977" w:type="dxa"/>
                  <w:vAlign w:val="center"/>
                  <w:hideMark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с. Гладково </w:t>
                  </w:r>
                </w:p>
              </w:tc>
            </w:tr>
            <w:tr w:rsidR="00A7021E" w:rsidRPr="00B8004B" w:rsidTr="004A3F0F">
              <w:trPr>
                <w:tblCellSpacing w:w="15" w:type="dxa"/>
              </w:trPr>
              <w:tc>
                <w:tcPr>
                  <w:tcW w:w="4977" w:type="dxa"/>
                  <w:vAlign w:val="center"/>
                  <w:hideMark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Междуречка</w:t>
                  </w:r>
                  <w:proofErr w:type="spellEnd"/>
                </w:p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4A3F0F">
        <w:tc>
          <w:tcPr>
            <w:tcW w:w="353" w:type="pct"/>
          </w:tcPr>
          <w:p w:rsidR="00A7021E" w:rsidRPr="00B8004B" w:rsidRDefault="00A7021E" w:rsidP="004A3F0F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Кулижниковская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663590, Красноярский край, Саянский район, с. Кулижниково, ул. Советская, д. 32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38-1-98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Кулижниково </w:t>
            </w:r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 Орловка</w:t>
            </w:r>
          </w:p>
        </w:tc>
      </w:tr>
      <w:tr w:rsidR="00A7021E" w:rsidRPr="00B8004B" w:rsidTr="004A3F0F">
        <w:tc>
          <w:tcPr>
            <w:tcW w:w="353" w:type="pct"/>
          </w:tcPr>
          <w:p w:rsidR="00A7021E" w:rsidRPr="00B8004B" w:rsidRDefault="00A7021E" w:rsidP="004A3F0F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5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Малиновская основная общеобразовательная школа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663591, Красноярский край, Саянский район,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Малиновка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ул. Ленина, д.23, 37-1-24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. Малиновка</w:t>
            </w:r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Абалаково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Алексеевка </w:t>
            </w:r>
          </w:p>
        </w:tc>
      </w:tr>
      <w:tr w:rsidR="00A7021E" w:rsidRPr="00B8004B" w:rsidTr="004A3F0F">
        <w:tc>
          <w:tcPr>
            <w:tcW w:w="353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Межовская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663582, Красноярский край, Саянский район, с. Межово, ул.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Новая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д.35, 31-1-05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Межово </w:t>
            </w:r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алиновка</w:t>
            </w:r>
          </w:p>
        </w:tc>
      </w:tr>
      <w:tr w:rsidR="00A7021E" w:rsidRPr="00B8004B" w:rsidTr="004A3F0F">
        <w:tc>
          <w:tcPr>
            <w:tcW w:w="353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5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Орьевская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663593, Красноярский край, Саянский район, п. Орьё, пер. Школьный, д. 2, нет телефонной связи, электронный адрес</w:t>
            </w:r>
            <w:r w:rsidRPr="00B8004B">
              <w:rPr>
                <w:rFonts w:ascii="Tahoma" w:hAnsi="Tahoma" w:cs="Tahom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8004B">
              <w:rPr>
                <w:color w:val="000000" w:themeColor="text1"/>
                <w:sz w:val="28"/>
                <w:szCs w:val="28"/>
              </w:rPr>
              <w:t>oryesoch@mail.ru , 20-0-35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п. Орьё </w:t>
            </w:r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Кан-Оклер</w:t>
            </w:r>
            <w:proofErr w:type="spellEnd"/>
          </w:p>
        </w:tc>
      </w:tr>
      <w:tr w:rsidR="00A7021E" w:rsidRPr="00B8004B" w:rsidTr="004A3F0F">
        <w:tc>
          <w:tcPr>
            <w:tcW w:w="353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Среднеагинская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</w:t>
            </w: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lastRenderedPageBreak/>
              <w:t xml:space="preserve">663580, Красноярский край, Саянский район,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. Средняя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Агинка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>, ул. Советская, д. 39, 30-5-32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. Средняя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Агинка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Шудрово</w:t>
            </w:r>
            <w:proofErr w:type="spellEnd"/>
          </w:p>
        </w:tc>
      </w:tr>
      <w:tr w:rsidR="00A7021E" w:rsidRPr="00B8004B" w:rsidTr="004A3F0F">
        <w:tc>
          <w:tcPr>
            <w:tcW w:w="353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5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Тинская основная общеобразовательная школа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663583, Красноярский край, Саянский район, д. Тинская, ул.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Центральная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д. 32В, 30-1-43</w:t>
            </w:r>
          </w:p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 Тинская</w:t>
            </w:r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Чарга</w:t>
            </w:r>
            <w:proofErr w:type="spellEnd"/>
          </w:p>
        </w:tc>
      </w:tr>
      <w:tr w:rsidR="00A7021E" w:rsidRPr="00B8004B" w:rsidTr="004A3F0F">
        <w:tc>
          <w:tcPr>
            <w:tcW w:w="353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5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Тугачинская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663595, Красноярский край, Саянский район, п.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Тугач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д.6, 39-1-44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Тугач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021E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ан</w:t>
            </w:r>
          </w:p>
          <w:p w:rsidR="00AF55AF" w:rsidRPr="00B8004B" w:rsidRDefault="00AF55AF" w:rsidP="00AF55A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Шамы</w:t>
            </w:r>
            <w:proofErr w:type="spellEnd"/>
          </w:p>
        </w:tc>
      </w:tr>
      <w:tr w:rsidR="00A7021E" w:rsidRPr="00B8004B" w:rsidTr="004A3F0F">
        <w:tc>
          <w:tcPr>
            <w:tcW w:w="353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5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Унерская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663585, Красноярский край, Саянский район, с. Унер, ул. Школьная, д. 13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35-1-72</w:t>
            </w:r>
          </w:p>
        </w:tc>
        <w:tc>
          <w:tcPr>
            <w:tcW w:w="1685" w:type="pct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9"/>
            </w:tblGrid>
            <w:tr w:rsidR="00A7021E" w:rsidRPr="00B8004B" w:rsidTr="004A3F0F">
              <w:trPr>
                <w:tblCellSpacing w:w="15" w:type="dxa"/>
              </w:trPr>
              <w:tc>
                <w:tcPr>
                  <w:tcW w:w="2949" w:type="dxa"/>
                  <w:vAlign w:val="center"/>
                  <w:hideMark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с. Унер </w:t>
                  </w:r>
                </w:p>
              </w:tc>
            </w:tr>
            <w:tr w:rsidR="00A7021E" w:rsidRPr="00B8004B" w:rsidTr="004A3F0F">
              <w:trPr>
                <w:tblCellSpacing w:w="15" w:type="dxa"/>
              </w:trPr>
              <w:tc>
                <w:tcPr>
                  <w:tcW w:w="2949" w:type="dxa"/>
                  <w:vAlign w:val="center"/>
                  <w:hideMark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п.  Совхозный</w:t>
                  </w:r>
                </w:p>
              </w:tc>
            </w:tr>
            <w:tr w:rsidR="00A7021E" w:rsidRPr="00B8004B" w:rsidTr="004A3F0F">
              <w:trPr>
                <w:tblCellSpacing w:w="15" w:type="dxa"/>
              </w:trPr>
              <w:tc>
                <w:tcPr>
                  <w:tcW w:w="2949" w:type="dxa"/>
                  <w:vAlign w:val="center"/>
                  <w:hideMark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Благодатка</w:t>
                  </w:r>
                  <w:proofErr w:type="spellEnd"/>
                </w:p>
              </w:tc>
            </w:tr>
            <w:tr w:rsidR="00A7021E" w:rsidRPr="00B8004B" w:rsidTr="004A3F0F">
              <w:trPr>
                <w:tblCellSpacing w:w="15" w:type="dxa"/>
              </w:trPr>
              <w:tc>
                <w:tcPr>
                  <w:tcW w:w="2949" w:type="dxa"/>
                  <w:vAlign w:val="center"/>
                  <w:hideMark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д. Папиково</w:t>
                  </w:r>
                </w:p>
              </w:tc>
            </w:tr>
          </w:tbl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8"/>
          <w:szCs w:val="28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8"/>
          <w:szCs w:val="28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8"/>
          <w:szCs w:val="28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8"/>
          <w:szCs w:val="28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8"/>
          <w:szCs w:val="28"/>
        </w:rPr>
      </w:pP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lastRenderedPageBreak/>
        <w:t>Приложение № 2</w:t>
      </w: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к постановлению </w:t>
      </w: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>администрации Саянского района</w:t>
      </w: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от </w:t>
      </w:r>
      <w:proofErr w:type="spellStart"/>
      <w:proofErr w:type="gramStart"/>
      <w:r w:rsidR="009B281D" w:rsidRPr="00B8004B">
        <w:rPr>
          <w:iCs/>
          <w:color w:val="000000" w:themeColor="text1"/>
          <w:sz w:val="28"/>
          <w:szCs w:val="28"/>
        </w:rPr>
        <w:t>от</w:t>
      </w:r>
      <w:proofErr w:type="spellEnd"/>
      <w:proofErr w:type="gramEnd"/>
      <w:r w:rsidR="009B281D">
        <w:rPr>
          <w:iCs/>
          <w:color w:val="000000" w:themeColor="text1"/>
          <w:sz w:val="28"/>
          <w:szCs w:val="28"/>
        </w:rPr>
        <w:t xml:space="preserve"> 25.01.2016</w:t>
      </w:r>
      <w:r w:rsidR="009B281D" w:rsidRPr="00B8004B">
        <w:rPr>
          <w:iCs/>
          <w:color w:val="000000" w:themeColor="text1"/>
          <w:sz w:val="28"/>
          <w:szCs w:val="28"/>
        </w:rPr>
        <w:t xml:space="preserve"> № </w:t>
      </w:r>
      <w:r w:rsidR="009B281D">
        <w:rPr>
          <w:iCs/>
          <w:color w:val="000000" w:themeColor="text1"/>
          <w:sz w:val="28"/>
          <w:szCs w:val="28"/>
        </w:rPr>
        <w:t>15-п</w:t>
      </w: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8"/>
          <w:szCs w:val="28"/>
        </w:rPr>
      </w:pPr>
    </w:p>
    <w:p w:rsidR="00A7021E" w:rsidRPr="00B8004B" w:rsidRDefault="00A7021E" w:rsidP="00A7021E">
      <w:pPr>
        <w:jc w:val="center"/>
        <w:rPr>
          <w:color w:val="000000" w:themeColor="text1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 xml:space="preserve">Список территорий Саянского  района закрепленных за муниципальными образовательными </w:t>
      </w:r>
      <w:r>
        <w:rPr>
          <w:color w:val="000000" w:themeColor="text1"/>
          <w:sz w:val="28"/>
          <w:szCs w:val="28"/>
        </w:rPr>
        <w:t>организациями</w:t>
      </w:r>
      <w:r w:rsidRPr="00B8004B">
        <w:rPr>
          <w:color w:val="000000" w:themeColor="text1"/>
          <w:sz w:val="28"/>
          <w:szCs w:val="28"/>
        </w:rPr>
        <w:t xml:space="preserve">, реализующими программы дошкольного образования  </w:t>
      </w:r>
    </w:p>
    <w:p w:rsidR="00A7021E" w:rsidRPr="00B8004B" w:rsidRDefault="00A7021E" w:rsidP="00A7021E">
      <w:pPr>
        <w:jc w:val="center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170"/>
        <w:gridCol w:w="2693"/>
        <w:gridCol w:w="3225"/>
      </w:tblGrid>
      <w:tr w:rsidR="00A7021E" w:rsidRPr="00B8004B" w:rsidTr="004A3F0F">
        <w:tc>
          <w:tcPr>
            <w:tcW w:w="252" w:type="pct"/>
          </w:tcPr>
          <w:p w:rsidR="00A7021E" w:rsidRPr="00B8004B" w:rsidRDefault="00A7021E" w:rsidP="004A3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656" w:type="pct"/>
          </w:tcPr>
          <w:p w:rsidR="00A7021E" w:rsidRPr="00B8004B" w:rsidRDefault="00A7021E" w:rsidP="004A3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Образовательн</w:t>
            </w:r>
            <w:r>
              <w:rPr>
                <w:color w:val="000000" w:themeColor="text1"/>
                <w:sz w:val="28"/>
                <w:szCs w:val="28"/>
              </w:rPr>
              <w:t>ая организация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Адрес, рабочий телефон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Список  населенных  пунктов  закрепленных за учреждением</w:t>
            </w:r>
          </w:p>
        </w:tc>
      </w:tr>
      <w:tr w:rsidR="00A7021E" w:rsidRPr="00B8004B" w:rsidTr="004A3F0F">
        <w:tc>
          <w:tcPr>
            <w:tcW w:w="252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6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дошкольное образовательное учреждение Агинский детский сад №1 «Солнышко»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663580, Красноярский край, Саянский район, с.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Агинское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ул. Красноармейская, д.110, 21-5-39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Агинское </w:t>
            </w:r>
          </w:p>
          <w:p w:rsidR="008A3EE9" w:rsidRPr="00B8004B" w:rsidRDefault="008A3EE9" w:rsidP="008A3EE9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 Вятка</w:t>
            </w:r>
          </w:p>
          <w:p w:rsidR="00A7021E" w:rsidRDefault="008A3EE9" w:rsidP="004A3F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Петропавловка</w:t>
            </w:r>
          </w:p>
          <w:p w:rsidR="008A3EE9" w:rsidRPr="00B8004B" w:rsidRDefault="008A3EE9" w:rsidP="004A3F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 Ильбин</w:t>
            </w:r>
          </w:p>
          <w:p w:rsidR="00A7021E" w:rsidRPr="00B8004B" w:rsidRDefault="00A7021E" w:rsidP="008A3E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4A3F0F">
        <w:tc>
          <w:tcPr>
            <w:tcW w:w="252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6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дошкольное образовательное учреждение Агинский детский сад №2 «Золотой ключик»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663580, Красноярский край, Саянский район, с. Агинское, ул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оветская, д.247, 21-7-75</w:t>
            </w:r>
          </w:p>
        </w:tc>
        <w:tc>
          <w:tcPr>
            <w:tcW w:w="1685" w:type="pct"/>
          </w:tcPr>
          <w:p w:rsidR="008A3EE9" w:rsidRPr="00B8004B" w:rsidRDefault="008A3EE9" w:rsidP="008A3EE9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Агинское </w:t>
            </w:r>
          </w:p>
          <w:p w:rsidR="008A3EE9" w:rsidRPr="00B8004B" w:rsidRDefault="008A3EE9" w:rsidP="008A3EE9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 Вятка</w:t>
            </w:r>
          </w:p>
          <w:p w:rsidR="008A3EE9" w:rsidRDefault="008A3EE9" w:rsidP="008A3E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Петропавловка</w:t>
            </w:r>
          </w:p>
          <w:p w:rsidR="008A3EE9" w:rsidRPr="00B8004B" w:rsidRDefault="008A3EE9" w:rsidP="008A3E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 Ильбин</w:t>
            </w:r>
          </w:p>
          <w:p w:rsidR="00A7021E" w:rsidRPr="00B8004B" w:rsidRDefault="00A7021E" w:rsidP="008A3E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4A3F0F">
        <w:tc>
          <w:tcPr>
            <w:tcW w:w="252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6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Больше-Арбайский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663591, Красноярский край, Саянский район, с. Большой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Арбай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Кооперативная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40 а, 36-1-88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Большой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Арбай</w:t>
            </w:r>
            <w:proofErr w:type="spellEnd"/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Зеленино</w:t>
            </w:r>
            <w:proofErr w:type="spellEnd"/>
          </w:p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Карлык</w:t>
            </w:r>
            <w:proofErr w:type="spellEnd"/>
          </w:p>
        </w:tc>
      </w:tr>
      <w:tr w:rsidR="00A7021E" w:rsidRPr="00B8004B" w:rsidTr="004A3F0F">
        <w:tc>
          <w:tcPr>
            <w:tcW w:w="252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56" w:type="pct"/>
          </w:tcPr>
          <w:p w:rsidR="00A7021E" w:rsidRPr="00B8004B" w:rsidRDefault="00A7021E" w:rsidP="004A3F0F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 дошкольное образовательное учреждение Вознесенский  детский сад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63A77">
              <w:rPr>
                <w:color w:val="000000" w:themeColor="text1"/>
                <w:sz w:val="28"/>
                <w:szCs w:val="28"/>
              </w:rPr>
              <w:t>663592, Красноярский край, Саянский район. с</w:t>
            </w:r>
            <w:proofErr w:type="gramStart"/>
            <w:r w:rsidRPr="00763A77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763A77">
              <w:rPr>
                <w:color w:val="000000" w:themeColor="text1"/>
                <w:sz w:val="28"/>
                <w:szCs w:val="28"/>
              </w:rPr>
              <w:t xml:space="preserve">ознесенка, ул. Центральная, д. 80-А, </w:t>
            </w:r>
            <w:proofErr w:type="spellStart"/>
            <w:r w:rsidRPr="00763A77">
              <w:rPr>
                <w:color w:val="000000" w:themeColor="text1"/>
                <w:sz w:val="28"/>
                <w:szCs w:val="28"/>
              </w:rPr>
              <w:t>пом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r w:rsidRPr="00763A77">
              <w:rPr>
                <w:color w:val="000000" w:themeColor="text1"/>
                <w:sz w:val="28"/>
                <w:szCs w:val="28"/>
              </w:rPr>
              <w:t xml:space="preserve"> 2, 34-1-25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004B">
              <w:rPr>
                <w:color w:val="000000" w:themeColor="text1"/>
                <w:sz w:val="28"/>
                <w:szCs w:val="28"/>
              </w:rPr>
              <w:t>Вознесенка</w:t>
            </w:r>
          </w:p>
        </w:tc>
      </w:tr>
      <w:tr w:rsidR="00A7021E" w:rsidRPr="00B8004B" w:rsidTr="004A3F0F">
        <w:tc>
          <w:tcPr>
            <w:tcW w:w="252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56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 дошкольное образовательное учреждение Гладковский детский сад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663594. Красноярский край, Саянский район, с. Гладково, ул. Киселева, 12-А, 33-2-87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Гладково </w:t>
            </w:r>
          </w:p>
          <w:p w:rsidR="00A7021E" w:rsidRPr="00B8004B" w:rsidRDefault="00A7021E" w:rsidP="004A3F0F">
            <w:pPr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Междуречка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021E" w:rsidRPr="00B8004B" w:rsidRDefault="00A7021E" w:rsidP="00AF55AF">
            <w:pPr>
              <w:autoSpaceDE/>
              <w:autoSpaceDN/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4A3F0F">
        <w:tc>
          <w:tcPr>
            <w:tcW w:w="252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56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 дошкольное </w:t>
            </w: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lastRenderedPageBreak/>
              <w:t>образовательное учреждение Межовский детский сад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lastRenderedPageBreak/>
              <w:t xml:space="preserve">663582, Красноярский край, </w:t>
            </w:r>
            <w:r w:rsidRPr="00B8004B">
              <w:rPr>
                <w:color w:val="000000" w:themeColor="text1"/>
                <w:sz w:val="28"/>
                <w:szCs w:val="28"/>
              </w:rPr>
              <w:lastRenderedPageBreak/>
              <w:t>Саянский район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. Межово, ул. Новая, д.37, </w:t>
            </w:r>
          </w:p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31-1-84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lastRenderedPageBreak/>
              <w:t xml:space="preserve">с. Межово </w:t>
            </w:r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алиновка</w:t>
            </w:r>
          </w:p>
        </w:tc>
      </w:tr>
      <w:tr w:rsidR="00A7021E" w:rsidRPr="00B8004B" w:rsidTr="004A3F0F">
        <w:tc>
          <w:tcPr>
            <w:tcW w:w="252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1656" w:type="pct"/>
          </w:tcPr>
          <w:p w:rsidR="00A7021E" w:rsidRPr="00B8004B" w:rsidRDefault="00A7021E" w:rsidP="004A3F0F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 дошкольное образовательное учреждение Нагорновский детский сад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4E8B">
              <w:rPr>
                <w:color w:val="000000" w:themeColor="text1"/>
                <w:sz w:val="28"/>
                <w:szCs w:val="28"/>
              </w:rPr>
              <w:t xml:space="preserve">663583, Красноярский край, Саянский район, с. </w:t>
            </w:r>
            <w:proofErr w:type="gramStart"/>
            <w:r w:rsidRPr="002E4E8B">
              <w:rPr>
                <w:color w:val="000000" w:themeColor="text1"/>
                <w:sz w:val="28"/>
                <w:szCs w:val="28"/>
              </w:rPr>
              <w:t>Нагорное</w:t>
            </w:r>
            <w:proofErr w:type="gramEnd"/>
            <w:r w:rsidRPr="002E4E8B">
              <w:rPr>
                <w:color w:val="000000" w:themeColor="text1"/>
                <w:sz w:val="28"/>
                <w:szCs w:val="28"/>
              </w:rPr>
              <w:t>, ул. 40 лет Победы, д. 5а</w:t>
            </w:r>
          </w:p>
        </w:tc>
        <w:tc>
          <w:tcPr>
            <w:tcW w:w="1685" w:type="pct"/>
          </w:tcPr>
          <w:p w:rsidR="00A7021E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.Н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агорное</w:t>
            </w:r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д.Усть-Анжа</w:t>
            </w:r>
          </w:p>
        </w:tc>
      </w:tr>
      <w:tr w:rsidR="00A7021E" w:rsidRPr="00B8004B" w:rsidTr="004A3F0F">
        <w:tc>
          <w:tcPr>
            <w:tcW w:w="252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56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Средне-Агинский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663580, Красноярский край, Саянский район,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. Средняя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Агинка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>, ул. Советская, д. 39, 30-5-32</w:t>
            </w:r>
          </w:p>
        </w:tc>
        <w:tc>
          <w:tcPr>
            <w:tcW w:w="1685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. Средняя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Агинка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Шудрово</w:t>
            </w:r>
            <w:proofErr w:type="spellEnd"/>
          </w:p>
        </w:tc>
      </w:tr>
      <w:tr w:rsidR="00A7021E" w:rsidRPr="00B8004B" w:rsidTr="004A3F0F">
        <w:tc>
          <w:tcPr>
            <w:tcW w:w="252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56" w:type="pct"/>
          </w:tcPr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дошкольное образовательное учреждение Унерский детский сад</w:t>
            </w:r>
          </w:p>
        </w:tc>
        <w:tc>
          <w:tcPr>
            <w:tcW w:w="1407" w:type="pct"/>
          </w:tcPr>
          <w:p w:rsidR="00A7021E" w:rsidRPr="00B8004B" w:rsidRDefault="00A7021E" w:rsidP="004A3F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663585, Красноярский край, Саянский район, с. Унер, ул. Школьная, д. 13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35-1-73</w:t>
            </w:r>
          </w:p>
        </w:tc>
        <w:tc>
          <w:tcPr>
            <w:tcW w:w="1685" w:type="pct"/>
          </w:tcPr>
          <w:tbl>
            <w:tblPr>
              <w:tblW w:w="607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7"/>
              <w:gridCol w:w="149"/>
            </w:tblGrid>
            <w:tr w:rsidR="00A7021E" w:rsidRPr="00B8004B" w:rsidTr="004A3F0F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с. Унер </w:t>
                  </w:r>
                </w:p>
              </w:tc>
              <w:tc>
                <w:tcPr>
                  <w:tcW w:w="104" w:type="dxa"/>
                  <w:vAlign w:val="center"/>
                  <w:hideMark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7021E" w:rsidRPr="00B8004B" w:rsidTr="004A3F0F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п.  Совхозный</w:t>
                  </w:r>
                </w:p>
              </w:tc>
              <w:tc>
                <w:tcPr>
                  <w:tcW w:w="104" w:type="dxa"/>
                  <w:vAlign w:val="center"/>
                  <w:hideMark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7021E" w:rsidRPr="00B8004B" w:rsidTr="004A3F0F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Благодатка</w:t>
                  </w:r>
                  <w:proofErr w:type="spellEnd"/>
                </w:p>
              </w:tc>
              <w:tc>
                <w:tcPr>
                  <w:tcW w:w="104" w:type="dxa"/>
                  <w:vAlign w:val="center"/>
                  <w:hideMark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7021E" w:rsidRPr="00B8004B" w:rsidTr="004A3F0F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д. Папиково</w:t>
                  </w:r>
                </w:p>
              </w:tc>
              <w:tc>
                <w:tcPr>
                  <w:tcW w:w="104" w:type="dxa"/>
                  <w:vAlign w:val="center"/>
                  <w:hideMark/>
                </w:tcPr>
                <w:p w:rsidR="00A7021E" w:rsidRPr="00B8004B" w:rsidRDefault="00A7021E" w:rsidP="004A3F0F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7021E" w:rsidRPr="00B8004B" w:rsidRDefault="00A7021E" w:rsidP="004A3F0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sectPr w:rsidR="00A7021E" w:rsidSect="004A3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7">
    <w:nsid w:val="3D2A3C79"/>
    <w:multiLevelType w:val="hybridMultilevel"/>
    <w:tmpl w:val="44248192"/>
    <w:lvl w:ilvl="0" w:tplc="20248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9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0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3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5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7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3"/>
  </w:num>
  <w:num w:numId="8">
    <w:abstractNumId w:val="17"/>
  </w:num>
  <w:num w:numId="9">
    <w:abstractNumId w:val="18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19"/>
  </w:num>
  <w:num w:numId="15">
    <w:abstractNumId w:val="12"/>
  </w:num>
  <w:num w:numId="16">
    <w:abstractNumId w:val="14"/>
  </w:num>
  <w:num w:numId="17">
    <w:abstractNumId w:val="1"/>
  </w:num>
  <w:num w:numId="18">
    <w:abstractNumId w:val="8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CD"/>
    <w:rsid w:val="00034277"/>
    <w:rsid w:val="00043FD9"/>
    <w:rsid w:val="000677E6"/>
    <w:rsid w:val="000B46E7"/>
    <w:rsid w:val="000C25A1"/>
    <w:rsid w:val="000E3C5B"/>
    <w:rsid w:val="00100987"/>
    <w:rsid w:val="00171905"/>
    <w:rsid w:val="00186A1B"/>
    <w:rsid w:val="001A0EC1"/>
    <w:rsid w:val="001B4E39"/>
    <w:rsid w:val="001C2B81"/>
    <w:rsid w:val="001D15D2"/>
    <w:rsid w:val="0021291D"/>
    <w:rsid w:val="00234EAB"/>
    <w:rsid w:val="00247B31"/>
    <w:rsid w:val="0026371D"/>
    <w:rsid w:val="00265C32"/>
    <w:rsid w:val="002756AD"/>
    <w:rsid w:val="002A3790"/>
    <w:rsid w:val="002D4BC2"/>
    <w:rsid w:val="002E4E8B"/>
    <w:rsid w:val="00323BC0"/>
    <w:rsid w:val="00346975"/>
    <w:rsid w:val="00361B2D"/>
    <w:rsid w:val="003701CE"/>
    <w:rsid w:val="00411109"/>
    <w:rsid w:val="00443DAD"/>
    <w:rsid w:val="0048735D"/>
    <w:rsid w:val="00487644"/>
    <w:rsid w:val="004901B0"/>
    <w:rsid w:val="004A3AB2"/>
    <w:rsid w:val="004A3F0F"/>
    <w:rsid w:val="004C4DAC"/>
    <w:rsid w:val="004D6C75"/>
    <w:rsid w:val="00574CBD"/>
    <w:rsid w:val="005B7716"/>
    <w:rsid w:val="005B7893"/>
    <w:rsid w:val="005C4BF8"/>
    <w:rsid w:val="00602B5F"/>
    <w:rsid w:val="00611105"/>
    <w:rsid w:val="0061745B"/>
    <w:rsid w:val="00625715"/>
    <w:rsid w:val="006260E8"/>
    <w:rsid w:val="00627A35"/>
    <w:rsid w:val="00643B73"/>
    <w:rsid w:val="00652B2D"/>
    <w:rsid w:val="00664990"/>
    <w:rsid w:val="0066664F"/>
    <w:rsid w:val="006C63A2"/>
    <w:rsid w:val="006D36CD"/>
    <w:rsid w:val="006E74B6"/>
    <w:rsid w:val="006F2DE9"/>
    <w:rsid w:val="007063DB"/>
    <w:rsid w:val="007101C3"/>
    <w:rsid w:val="00730FA0"/>
    <w:rsid w:val="00746C5E"/>
    <w:rsid w:val="00763A77"/>
    <w:rsid w:val="00783E09"/>
    <w:rsid w:val="007A1C5A"/>
    <w:rsid w:val="007B7806"/>
    <w:rsid w:val="007C5995"/>
    <w:rsid w:val="007D7203"/>
    <w:rsid w:val="007E0E97"/>
    <w:rsid w:val="0087718E"/>
    <w:rsid w:val="00892AC4"/>
    <w:rsid w:val="00894333"/>
    <w:rsid w:val="008A0D00"/>
    <w:rsid w:val="008A3EE9"/>
    <w:rsid w:val="008D6B8C"/>
    <w:rsid w:val="008F778C"/>
    <w:rsid w:val="00900EAC"/>
    <w:rsid w:val="00915772"/>
    <w:rsid w:val="00921CEC"/>
    <w:rsid w:val="00944653"/>
    <w:rsid w:val="009464E8"/>
    <w:rsid w:val="0095205F"/>
    <w:rsid w:val="009527B8"/>
    <w:rsid w:val="0095789D"/>
    <w:rsid w:val="009649CF"/>
    <w:rsid w:val="009B1D5D"/>
    <w:rsid w:val="009B281D"/>
    <w:rsid w:val="009C2D39"/>
    <w:rsid w:val="009F3AB1"/>
    <w:rsid w:val="00A541ED"/>
    <w:rsid w:val="00A7021E"/>
    <w:rsid w:val="00A754E6"/>
    <w:rsid w:val="00AD03E5"/>
    <w:rsid w:val="00AD2E4D"/>
    <w:rsid w:val="00AE7DC3"/>
    <w:rsid w:val="00AF55AF"/>
    <w:rsid w:val="00B06B01"/>
    <w:rsid w:val="00B11E56"/>
    <w:rsid w:val="00B8004B"/>
    <w:rsid w:val="00B832D0"/>
    <w:rsid w:val="00B93EB2"/>
    <w:rsid w:val="00BA6263"/>
    <w:rsid w:val="00BD01B3"/>
    <w:rsid w:val="00BD4D2B"/>
    <w:rsid w:val="00BF6ED0"/>
    <w:rsid w:val="00C51E8B"/>
    <w:rsid w:val="00C63AFF"/>
    <w:rsid w:val="00C662DC"/>
    <w:rsid w:val="00C67B1E"/>
    <w:rsid w:val="00C91B5B"/>
    <w:rsid w:val="00CB06C5"/>
    <w:rsid w:val="00CD2799"/>
    <w:rsid w:val="00D06EEA"/>
    <w:rsid w:val="00DB01E5"/>
    <w:rsid w:val="00DC78F9"/>
    <w:rsid w:val="00DF0D80"/>
    <w:rsid w:val="00DF697C"/>
    <w:rsid w:val="00E13942"/>
    <w:rsid w:val="00E82F62"/>
    <w:rsid w:val="00E85558"/>
    <w:rsid w:val="00E9264A"/>
    <w:rsid w:val="00E95D46"/>
    <w:rsid w:val="00EB6928"/>
    <w:rsid w:val="00F84942"/>
    <w:rsid w:val="00F92C85"/>
    <w:rsid w:val="00F96524"/>
    <w:rsid w:val="00FB6805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02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3989-1F76-4C44-A7FA-61CB4E4A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</cp:lastModifiedBy>
  <cp:revision>72</cp:revision>
  <cp:lastPrinted>2016-01-18T08:50:00Z</cp:lastPrinted>
  <dcterms:created xsi:type="dcterms:W3CDTF">2013-03-29T02:56:00Z</dcterms:created>
  <dcterms:modified xsi:type="dcterms:W3CDTF">2016-01-26T03:25:00Z</dcterms:modified>
</cp:coreProperties>
</file>