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9D5194" w:rsidRDefault="009D5194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44"/>
          <w:szCs w:val="28"/>
        </w:rPr>
      </w:pPr>
      <w:r w:rsidRPr="009D5194">
        <w:rPr>
          <w:rFonts w:ascii="Segoe UI" w:hAnsi="Segoe UI" w:cs="Segoe UI"/>
          <w:b/>
          <w:sz w:val="28"/>
          <w:szCs w:val="28"/>
        </w:rPr>
        <w:t>О возможности подачи</w:t>
      </w:r>
      <w:r>
        <w:rPr>
          <w:rFonts w:ascii="Segoe UI" w:hAnsi="Segoe UI" w:cs="Segoe UI"/>
          <w:b/>
          <w:sz w:val="28"/>
          <w:szCs w:val="28"/>
        </w:rPr>
        <w:t xml:space="preserve"> кадастровым инженером</w:t>
      </w:r>
      <w:r w:rsidRPr="009D5194">
        <w:rPr>
          <w:rFonts w:ascii="Segoe UI" w:hAnsi="Segoe UI" w:cs="Segoe UI"/>
          <w:b/>
          <w:sz w:val="28"/>
          <w:szCs w:val="28"/>
        </w:rPr>
        <w:t xml:space="preserve"> заявления об учете изменения уникальных характеристик объекта недвижимости</w:t>
      </w:r>
    </w:p>
    <w:p w:rsidR="00D105CF" w:rsidRPr="009D5194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</w:rPr>
      </w:pPr>
    </w:p>
    <w:p w:rsidR="009D5194" w:rsidRPr="009D5194" w:rsidRDefault="00FA76F2" w:rsidP="009D5194">
      <w:pPr>
        <w:pStyle w:val="Heading4user"/>
        <w:numPr>
          <w:ilvl w:val="0"/>
          <w:numId w:val="8"/>
        </w:numPr>
        <w:spacing w:before="0" w:after="0"/>
        <w:jc w:val="both"/>
        <w:rPr>
          <w:rFonts w:ascii="Segoe UI" w:hAnsi="Segoe UI" w:cs="Segoe UI"/>
          <w:b w:val="0"/>
        </w:rPr>
      </w:pPr>
      <w:proofErr w:type="gramStart"/>
      <w:r>
        <w:rPr>
          <w:rFonts w:ascii="Segoe UI" w:hAnsi="Segoe UI" w:cs="Segoe UI"/>
        </w:rPr>
        <w:t>Красноярск</w:t>
      </w:r>
      <w:r w:rsidR="001F3B81" w:rsidRPr="0000526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6</w:t>
      </w:r>
      <w:r w:rsidR="001F3B81" w:rsidRPr="0000526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ию</w:t>
      </w:r>
      <w:r w:rsidR="00A810F6">
        <w:rPr>
          <w:rFonts w:ascii="Segoe UI" w:hAnsi="Segoe UI" w:cs="Segoe UI"/>
        </w:rPr>
        <w:t>ля</w:t>
      </w:r>
      <w:r w:rsidR="001F3B81" w:rsidRPr="0000526C">
        <w:rPr>
          <w:rFonts w:ascii="Segoe UI" w:hAnsi="Segoe UI" w:cs="Segoe UI"/>
        </w:rPr>
        <w:t xml:space="preserve"> 201</w:t>
      </w:r>
      <w:r w:rsidR="008F629E" w:rsidRPr="0000526C">
        <w:rPr>
          <w:rFonts w:ascii="Segoe UI" w:hAnsi="Segoe UI" w:cs="Segoe UI"/>
        </w:rPr>
        <w:t>6</w:t>
      </w:r>
      <w:r w:rsidR="001F3B81" w:rsidRPr="0000526C">
        <w:rPr>
          <w:rFonts w:ascii="Segoe UI" w:hAnsi="Segoe UI" w:cs="Segoe UI"/>
        </w:rPr>
        <w:t xml:space="preserve"> года</w:t>
      </w:r>
      <w:r w:rsidR="001F3B81" w:rsidRPr="005D1875">
        <w:rPr>
          <w:rFonts w:ascii="Segoe UI" w:hAnsi="Segoe UI" w:cs="Segoe UI"/>
        </w:rPr>
        <w:t xml:space="preserve"> </w:t>
      </w:r>
      <w:r w:rsidR="005D1875" w:rsidRPr="00CC5E19">
        <w:rPr>
          <w:rFonts w:ascii="Segoe UI" w:hAnsi="Segoe UI" w:cs="Segoe UI"/>
        </w:rPr>
        <w:t xml:space="preserve">- </w:t>
      </w:r>
      <w:r w:rsidR="009D5194" w:rsidRPr="009D5194">
        <w:rPr>
          <w:rFonts w:ascii="Segoe UI" w:hAnsi="Segoe UI" w:cs="Segoe UI"/>
          <w:b w:val="0"/>
          <w:lang w:bidi="hi-IN"/>
        </w:rPr>
        <w:t xml:space="preserve">С 01.07.2016 вступили в силу изменения, внесенные Федеральным законом от 30.12.2015 № 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в части совершенствования деятельности кадастровых инженеров» в часть 2 статьи 36 Федерального закона от 24.07.2007 № 221-ФЗ «О государственном кадастре недвижимости». </w:t>
      </w:r>
      <w:proofErr w:type="gramEnd"/>
    </w:p>
    <w:p w:rsidR="009D5194" w:rsidRPr="009D5194" w:rsidRDefault="009D5194" w:rsidP="009D5194">
      <w:pPr>
        <w:pStyle w:val="Textbodyuser"/>
        <w:spacing w:after="0" w:line="240" w:lineRule="auto"/>
        <w:ind w:firstLine="709"/>
        <w:rPr>
          <w:rFonts w:ascii="Segoe UI" w:hAnsi="Segoe UI" w:cs="Segoe UI"/>
          <w:sz w:val="24"/>
          <w:szCs w:val="24"/>
          <w:lang w:bidi="hi-IN"/>
        </w:rPr>
      </w:pPr>
      <w:proofErr w:type="gramStart"/>
      <w:r w:rsidRPr="009D5194">
        <w:rPr>
          <w:rFonts w:ascii="Segoe UI" w:eastAsia="Times New Roman" w:hAnsi="Segoe UI" w:cs="Segoe UI"/>
          <w:bCs/>
          <w:sz w:val="24"/>
          <w:szCs w:val="24"/>
          <w:lang w:bidi="hi-IN"/>
        </w:rPr>
        <w:t>Согласно данным изменениям д</w:t>
      </w:r>
      <w:r w:rsidRPr="009D5194">
        <w:rPr>
          <w:rFonts w:ascii="Segoe UI" w:eastAsia="Times New Roman" w:hAnsi="Segoe UI" w:cs="Segoe UI"/>
          <w:color w:val="000000"/>
          <w:sz w:val="24"/>
          <w:szCs w:val="24"/>
          <w:lang w:bidi="hi-IN"/>
        </w:rPr>
        <w:t xml:space="preserve">оговор подряда на выполнение кадастровых работ может содержать </w:t>
      </w:r>
      <w:r w:rsidRPr="009D5194">
        <w:rPr>
          <w:rFonts w:ascii="Segoe UI" w:eastAsia="Times New Roman" w:hAnsi="Segoe UI" w:cs="Segoe UI"/>
          <w:b/>
          <w:bCs/>
          <w:color w:val="000000"/>
          <w:sz w:val="24"/>
          <w:szCs w:val="24"/>
          <w:lang w:bidi="hi-IN"/>
        </w:rPr>
        <w:t>условие об обязанности индивидуального предпринимателя или юридического лица</w:t>
      </w:r>
      <w:r w:rsidRPr="009D5194">
        <w:rPr>
          <w:rFonts w:ascii="Segoe UI" w:eastAsia="Times New Roman" w:hAnsi="Segoe UI" w:cs="Segoe UI"/>
          <w:color w:val="000000"/>
          <w:sz w:val="24"/>
          <w:szCs w:val="24"/>
          <w:lang w:bidi="hi-IN"/>
        </w:rPr>
        <w:t xml:space="preserve">, представлять документы, подготовленные в результате выполнения кадастровых работ, для постановки на кадастровый учет и проведения государственной регистрации прав на вновь образованный объект недвижимости (объекты недвижимости), а также для учета изменений </w:t>
      </w:r>
      <w:r w:rsidRPr="009D5194">
        <w:rPr>
          <w:rFonts w:ascii="Segoe UI" w:eastAsia="Times New Roman" w:hAnsi="Segoe UI" w:cs="Segoe UI"/>
          <w:b/>
          <w:bCs/>
          <w:color w:val="000000"/>
          <w:sz w:val="24"/>
          <w:szCs w:val="24"/>
          <w:lang w:bidi="hi-IN"/>
        </w:rPr>
        <w:t>уникальных характеристик объекта недвижимости</w:t>
      </w:r>
      <w:r w:rsidRPr="009D5194">
        <w:rPr>
          <w:rFonts w:ascii="Segoe UI" w:eastAsia="Times New Roman" w:hAnsi="Segoe UI" w:cs="Segoe UI"/>
          <w:color w:val="000000"/>
          <w:sz w:val="24"/>
          <w:szCs w:val="24"/>
          <w:lang w:bidi="hi-IN"/>
        </w:rPr>
        <w:t>.</w:t>
      </w:r>
      <w:proofErr w:type="gramEnd"/>
    </w:p>
    <w:p w:rsidR="009D5194" w:rsidRPr="009D5194" w:rsidRDefault="009D5194" w:rsidP="009D5194">
      <w:pPr>
        <w:pStyle w:val="Textbodyuser"/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4"/>
          <w:szCs w:val="24"/>
          <w:lang w:bidi="hi-IN"/>
        </w:rPr>
      </w:pPr>
      <w:r w:rsidRPr="009D5194">
        <w:rPr>
          <w:rFonts w:ascii="Segoe UI" w:eastAsia="Times New Roman" w:hAnsi="Segoe UI" w:cs="Segoe UI"/>
          <w:color w:val="000000"/>
          <w:sz w:val="24"/>
          <w:szCs w:val="24"/>
          <w:lang w:bidi="hi-IN"/>
        </w:rPr>
        <w:t>Таким образом, для подачи кадастровым инженером заявления о государственном кадастровом учете изменений объекта недвижимости должны быть представлены следующие документы:</w:t>
      </w:r>
    </w:p>
    <w:p w:rsidR="009D5194" w:rsidRPr="009D5194" w:rsidRDefault="009D5194" w:rsidP="009D5194">
      <w:pPr>
        <w:pStyle w:val="Textbodyuser"/>
        <w:numPr>
          <w:ilvl w:val="0"/>
          <w:numId w:val="9"/>
        </w:numPr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4"/>
          <w:szCs w:val="24"/>
          <w:lang w:bidi="hi-IN"/>
        </w:rPr>
      </w:pPr>
      <w:r w:rsidRPr="009D5194">
        <w:rPr>
          <w:rFonts w:ascii="Segoe UI" w:eastAsia="Times New Roman" w:hAnsi="Segoe UI" w:cs="Segoe UI"/>
          <w:color w:val="000000"/>
          <w:sz w:val="24"/>
          <w:szCs w:val="24"/>
          <w:lang w:bidi="hi-IN"/>
        </w:rPr>
        <w:t>договор подряда на выполнение кадастровых работ;</w:t>
      </w:r>
    </w:p>
    <w:p w:rsidR="009D5194" w:rsidRPr="009D5194" w:rsidRDefault="009D5194" w:rsidP="009D5194">
      <w:pPr>
        <w:pStyle w:val="Textbodyuser"/>
        <w:numPr>
          <w:ilvl w:val="0"/>
          <w:numId w:val="9"/>
        </w:numPr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4"/>
          <w:szCs w:val="24"/>
          <w:lang w:bidi="hi-IN"/>
        </w:rPr>
      </w:pPr>
      <w:r w:rsidRPr="009D5194">
        <w:rPr>
          <w:rFonts w:ascii="Segoe UI" w:eastAsia="Times New Roman" w:hAnsi="Segoe UI" w:cs="Segoe UI"/>
          <w:color w:val="000000"/>
          <w:sz w:val="24"/>
          <w:szCs w:val="24"/>
          <w:lang w:bidi="hi-IN"/>
        </w:rPr>
        <w:t>документ о регистрации, подтверждающий осуществление кадастровым инженером кадастровой деятельности в качестве индивидуального предпринимателя;</w:t>
      </w:r>
    </w:p>
    <w:p w:rsidR="009D5194" w:rsidRPr="009D5194" w:rsidRDefault="009D5194" w:rsidP="009D5194">
      <w:pPr>
        <w:pStyle w:val="Textbodyuser"/>
        <w:numPr>
          <w:ilvl w:val="0"/>
          <w:numId w:val="9"/>
        </w:numPr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4"/>
          <w:szCs w:val="24"/>
          <w:lang w:bidi="hi-IN"/>
        </w:rPr>
      </w:pPr>
      <w:r w:rsidRPr="009D5194">
        <w:rPr>
          <w:rFonts w:ascii="Segoe UI" w:eastAsia="Times New Roman" w:hAnsi="Segoe UI" w:cs="Segoe UI"/>
          <w:color w:val="000000"/>
          <w:sz w:val="24"/>
          <w:szCs w:val="24"/>
          <w:lang w:bidi="hi-IN"/>
        </w:rPr>
        <w:t>нотариально заверенную доверенность юридического лица, если же кадастровый инженер осуществляет кадастровую деятельность на основании трудового договора с юридическим лицом в качестве работника такого юридического лица.</w:t>
      </w:r>
    </w:p>
    <w:p w:rsidR="009D5194" w:rsidRPr="009D5194" w:rsidRDefault="009D5194" w:rsidP="009D5194">
      <w:pPr>
        <w:pStyle w:val="Standard"/>
        <w:widowControl/>
        <w:suppressAutoHyphens w:val="0"/>
        <w:autoSpaceDE w:val="0"/>
        <w:spacing w:after="0" w:line="378" w:lineRule="atLeast"/>
        <w:jc w:val="both"/>
        <w:textAlignment w:val="auto"/>
        <w:rPr>
          <w:rFonts w:ascii="Segoe UI" w:eastAsia="Times New Roman" w:hAnsi="Segoe UI" w:cs="Segoe UI"/>
          <w:sz w:val="24"/>
          <w:szCs w:val="24"/>
        </w:rPr>
      </w:pPr>
      <w:r w:rsidRPr="009D5194">
        <w:rPr>
          <w:rFonts w:ascii="Segoe UI" w:eastAsia="Times New Roman" w:hAnsi="Segoe UI" w:cs="Segoe UI"/>
          <w:sz w:val="24"/>
          <w:szCs w:val="24"/>
        </w:rPr>
        <w:tab/>
      </w:r>
    </w:p>
    <w:p w:rsidR="009D5194" w:rsidRPr="009D5194" w:rsidRDefault="009D5194" w:rsidP="009D5194">
      <w:pPr>
        <w:pStyle w:val="Standarduser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810D7" w:rsidRPr="009D5194" w:rsidRDefault="002810D7" w:rsidP="009D5194">
      <w:pPr>
        <w:ind w:firstLine="709"/>
        <w:jc w:val="both"/>
        <w:rPr>
          <w:rFonts w:ascii="Segoe UI" w:eastAsia="Calibri" w:hAnsi="Segoe UI" w:cs="Segoe UI"/>
        </w:rPr>
      </w:pPr>
    </w:p>
    <w:p w:rsidR="002810D7" w:rsidRPr="0081182B" w:rsidRDefault="002810D7" w:rsidP="002810D7">
      <w:pPr>
        <w:ind w:firstLine="709"/>
        <w:jc w:val="both"/>
        <w:rPr>
          <w:rFonts w:ascii="Segoe UI" w:hAnsi="Segoe UI" w:cs="Segoe UI"/>
          <w:sz w:val="18"/>
        </w:rPr>
      </w:pPr>
    </w:p>
    <w:p w:rsidR="005D1875" w:rsidRPr="0081182B" w:rsidRDefault="005D1875" w:rsidP="005D1875">
      <w:pPr>
        <w:ind w:firstLine="709"/>
        <w:jc w:val="both"/>
        <w:rPr>
          <w:rFonts w:ascii="Segoe UI" w:hAnsi="Segoe UI" w:cs="Segoe UI"/>
          <w:sz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FA76F2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 w:rsidR="00FA76F2"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81182B" w:rsidRDefault="002377BB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81182B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2377BB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9D5194">
      <w:rPr>
        <w:noProof/>
        <w:sz w:val="16"/>
        <w:szCs w:val="16"/>
      </w:rPr>
      <w:t>15.07.2016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9D5194">
      <w:rPr>
        <w:noProof/>
        <w:sz w:val="16"/>
        <w:szCs w:val="16"/>
      </w:rPr>
      <w:t>9:42:12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9D519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9D519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C5"/>
    <w:multiLevelType w:val="multilevel"/>
    <w:tmpl w:val="8A4E7A8E"/>
    <w:styleLink w:val="WW8Num2"/>
    <w:lvl w:ilvl="0">
      <w:start w:val="1"/>
      <w:numFmt w:val="none"/>
      <w:pStyle w:val="Heading4user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...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E740C"/>
    <w:multiLevelType w:val="multilevel"/>
    <w:tmpl w:val="936069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4D5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377BB"/>
    <w:rsid w:val="00241D5E"/>
    <w:rsid w:val="002460DC"/>
    <w:rsid w:val="00246413"/>
    <w:rsid w:val="00251DE5"/>
    <w:rsid w:val="002810D7"/>
    <w:rsid w:val="00284B4F"/>
    <w:rsid w:val="00286D34"/>
    <w:rsid w:val="002B6103"/>
    <w:rsid w:val="002C04B1"/>
    <w:rsid w:val="00311E4C"/>
    <w:rsid w:val="0031234C"/>
    <w:rsid w:val="00313D3B"/>
    <w:rsid w:val="00323BB1"/>
    <w:rsid w:val="0033571D"/>
    <w:rsid w:val="003522FD"/>
    <w:rsid w:val="00374E39"/>
    <w:rsid w:val="00377F06"/>
    <w:rsid w:val="003A0744"/>
    <w:rsid w:val="003A4E56"/>
    <w:rsid w:val="003C4DBA"/>
    <w:rsid w:val="003C58BF"/>
    <w:rsid w:val="003D5743"/>
    <w:rsid w:val="003D58C6"/>
    <w:rsid w:val="003E29FC"/>
    <w:rsid w:val="003F1991"/>
    <w:rsid w:val="004337E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33B3A"/>
    <w:rsid w:val="005366D2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82B"/>
    <w:rsid w:val="00822092"/>
    <w:rsid w:val="00837A79"/>
    <w:rsid w:val="008404FA"/>
    <w:rsid w:val="00852270"/>
    <w:rsid w:val="008962D1"/>
    <w:rsid w:val="008B2ED8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D5194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8645F"/>
    <w:rsid w:val="00FA76F2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customStyle="1" w:styleId="Standard">
    <w:name w:val="Standard"/>
    <w:rsid w:val="009D5194"/>
    <w:pPr>
      <w:widowControl w:val="0"/>
      <w:suppressAutoHyphens/>
      <w:autoSpaceDN w:val="0"/>
      <w:spacing w:after="198" w:line="100" w:lineRule="atLeast"/>
      <w:textAlignment w:val="baseline"/>
    </w:pPr>
    <w:rPr>
      <w:rFonts w:ascii="Calibri" w:eastAsia="SimSun, 宋体" w:hAnsi="Calibri" w:cs="Calibri"/>
      <w:kern w:val="3"/>
      <w:lang w:eastAsia="zh-CN"/>
    </w:rPr>
  </w:style>
  <w:style w:type="paragraph" w:customStyle="1" w:styleId="Standarduser">
    <w:name w:val="Standard (user)"/>
    <w:rsid w:val="009D5194"/>
    <w:pPr>
      <w:suppressAutoHyphens/>
      <w:autoSpaceDN w:val="0"/>
      <w:spacing w:line="100" w:lineRule="atLeast"/>
      <w:textAlignment w:val="baseline"/>
    </w:pPr>
    <w:rPr>
      <w:rFonts w:ascii="Calibri" w:eastAsia="SimSun, 宋体" w:hAnsi="Calibri" w:cs="Calibri"/>
      <w:kern w:val="3"/>
      <w:lang w:eastAsia="zh-CN"/>
    </w:rPr>
  </w:style>
  <w:style w:type="paragraph" w:customStyle="1" w:styleId="Textbodyuser">
    <w:name w:val="Text body (user)"/>
    <w:basedOn w:val="Standarduser"/>
    <w:rsid w:val="009D5194"/>
    <w:pPr>
      <w:spacing w:after="120"/>
      <w:jc w:val="both"/>
    </w:pPr>
  </w:style>
  <w:style w:type="paragraph" w:customStyle="1" w:styleId="Heading4user">
    <w:name w:val="Heading 4 (user)"/>
    <w:basedOn w:val="Standarduser"/>
    <w:next w:val="Textbodyuser"/>
    <w:rsid w:val="009D5194"/>
    <w:pPr>
      <w:numPr>
        <w:numId w:val="7"/>
      </w:numPr>
      <w:spacing w:before="28" w:after="10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WW8Num2">
    <w:name w:val="WW8Num2"/>
    <w:basedOn w:val="a2"/>
    <w:rsid w:val="009D519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2054-74F6-40D6-B86F-53DC340C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2015-12-15T03:28:00Z</cp:lastPrinted>
  <dcterms:created xsi:type="dcterms:W3CDTF">2016-07-15T02:42:00Z</dcterms:created>
  <dcterms:modified xsi:type="dcterms:W3CDTF">2016-07-15T02:46:00Z</dcterms:modified>
</cp:coreProperties>
</file>