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4C1" w:rsidRPr="007F6FC4" w:rsidRDefault="007F6FC4" w:rsidP="007F6FC4">
      <w:pPr>
        <w:pStyle w:val="a3"/>
        <w:shd w:val="clear" w:color="auto" w:fill="FFFFFF"/>
        <w:spacing w:before="0" w:beforeAutospacing="0" w:after="0" w:afterAutospacing="0"/>
        <w:jc w:val="both"/>
        <w:rPr>
          <w:color w:val="1F282C"/>
          <w:sz w:val="28"/>
          <w:szCs w:val="28"/>
        </w:rPr>
      </w:pPr>
      <w:r>
        <w:rPr>
          <w:color w:val="1F282C"/>
          <w:sz w:val="28"/>
          <w:szCs w:val="28"/>
        </w:rPr>
        <w:tab/>
      </w:r>
      <w:r w:rsidR="001714C1" w:rsidRPr="007F6FC4">
        <w:rPr>
          <w:color w:val="1F282C"/>
          <w:sz w:val="28"/>
          <w:szCs w:val="28"/>
        </w:rPr>
        <w:t xml:space="preserve">В соответствии с </w:t>
      </w:r>
      <w:r w:rsidR="000F5337" w:rsidRPr="007F6FC4">
        <w:rPr>
          <w:color w:val="1F282C"/>
          <w:sz w:val="28"/>
          <w:szCs w:val="28"/>
        </w:rPr>
        <w:t>приказом</w:t>
      </w:r>
      <w:r w:rsidR="001714C1" w:rsidRPr="007F6FC4">
        <w:rPr>
          <w:color w:val="1F282C"/>
          <w:sz w:val="28"/>
          <w:szCs w:val="28"/>
        </w:rPr>
        <w:t xml:space="preserve"> </w:t>
      </w:r>
      <w:r w:rsidR="00BE77BA" w:rsidRPr="007F6FC4">
        <w:rPr>
          <w:color w:val="1F282C"/>
          <w:sz w:val="28"/>
          <w:szCs w:val="28"/>
        </w:rPr>
        <w:t>Главного управления МЧС России по Кра</w:t>
      </w:r>
      <w:r w:rsidR="00BE77BA" w:rsidRPr="007F6FC4">
        <w:rPr>
          <w:color w:val="1F282C"/>
          <w:sz w:val="28"/>
          <w:szCs w:val="28"/>
        </w:rPr>
        <w:t>с</w:t>
      </w:r>
      <w:r w:rsidR="00BE77BA" w:rsidRPr="007F6FC4">
        <w:rPr>
          <w:color w:val="1F282C"/>
          <w:sz w:val="28"/>
          <w:szCs w:val="28"/>
        </w:rPr>
        <w:t>ноярскому краю</w:t>
      </w:r>
      <w:r w:rsidR="000F5337" w:rsidRPr="007F6FC4">
        <w:rPr>
          <w:color w:val="1F282C"/>
          <w:sz w:val="28"/>
          <w:szCs w:val="28"/>
        </w:rPr>
        <w:t xml:space="preserve"> от 29.09.2014 № 818 "О подготовке к проведению и пров</w:t>
      </w:r>
      <w:r w:rsidR="000F5337" w:rsidRPr="007F6FC4">
        <w:rPr>
          <w:color w:val="1F282C"/>
          <w:sz w:val="28"/>
          <w:szCs w:val="28"/>
        </w:rPr>
        <w:t>е</w:t>
      </w:r>
      <w:r w:rsidR="000F5337" w:rsidRPr="007F6FC4">
        <w:rPr>
          <w:color w:val="1F282C"/>
          <w:sz w:val="28"/>
          <w:szCs w:val="28"/>
        </w:rPr>
        <w:t>дении Всероссийской штабной тренировки</w:t>
      </w:r>
      <w:r w:rsidR="00BE77BA" w:rsidRPr="007F6FC4">
        <w:rPr>
          <w:color w:val="1F282C"/>
          <w:sz w:val="28"/>
          <w:szCs w:val="28"/>
        </w:rPr>
        <w:t xml:space="preserve"> </w:t>
      </w:r>
      <w:r w:rsidR="000F5337" w:rsidRPr="007F6FC4">
        <w:rPr>
          <w:color w:val="1F282C"/>
          <w:sz w:val="28"/>
          <w:szCs w:val="28"/>
        </w:rPr>
        <w:t xml:space="preserve"> по гражданской обороне с фед</w:t>
      </w:r>
      <w:r w:rsidR="000F5337" w:rsidRPr="007F6FC4">
        <w:rPr>
          <w:color w:val="1F282C"/>
          <w:sz w:val="28"/>
          <w:szCs w:val="28"/>
        </w:rPr>
        <w:t>е</w:t>
      </w:r>
      <w:r w:rsidR="000F5337" w:rsidRPr="007F6FC4">
        <w:rPr>
          <w:color w:val="1F282C"/>
          <w:sz w:val="28"/>
          <w:szCs w:val="28"/>
        </w:rPr>
        <w:t>ральными органами исполнительной власти, органами исполнительной вл</w:t>
      </w:r>
      <w:r w:rsidR="000F5337" w:rsidRPr="007F6FC4">
        <w:rPr>
          <w:color w:val="1F282C"/>
          <w:sz w:val="28"/>
          <w:szCs w:val="28"/>
        </w:rPr>
        <w:t>а</w:t>
      </w:r>
      <w:r w:rsidR="000F5337" w:rsidRPr="007F6FC4">
        <w:rPr>
          <w:color w:val="1F282C"/>
          <w:sz w:val="28"/>
          <w:szCs w:val="28"/>
        </w:rPr>
        <w:t>сти Красноярского края, органами местного самоуправления и организаци</w:t>
      </w:r>
      <w:r w:rsidR="000F5337" w:rsidRPr="007F6FC4">
        <w:rPr>
          <w:color w:val="1F282C"/>
          <w:sz w:val="28"/>
          <w:szCs w:val="28"/>
        </w:rPr>
        <w:t>я</w:t>
      </w:r>
      <w:r w:rsidR="000F5337" w:rsidRPr="007F6FC4">
        <w:rPr>
          <w:color w:val="1F282C"/>
          <w:sz w:val="28"/>
          <w:szCs w:val="28"/>
        </w:rPr>
        <w:t xml:space="preserve">ми" </w:t>
      </w:r>
      <w:r w:rsidR="001714C1" w:rsidRPr="007F6FC4">
        <w:rPr>
          <w:color w:val="1F282C"/>
          <w:sz w:val="28"/>
          <w:szCs w:val="28"/>
        </w:rPr>
        <w:t>4 октября пройдет Всероссийская штабная тренировка по гражданской обороне.</w:t>
      </w:r>
    </w:p>
    <w:p w:rsidR="000F5337" w:rsidRPr="001714C1" w:rsidRDefault="007F6FC4" w:rsidP="007F6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0F5337" w:rsidRPr="001714C1">
        <w:rPr>
          <w:rFonts w:ascii="Times New Roman" w:eastAsia="Times New Roman" w:hAnsi="Times New Roman" w:cs="Times New Roman"/>
          <w:sz w:val="28"/>
          <w:szCs w:val="28"/>
        </w:rPr>
        <w:t>Гражданская оборона является составной частью системы специальных о</w:t>
      </w:r>
      <w:r w:rsidR="000F5337" w:rsidRPr="001714C1">
        <w:rPr>
          <w:rFonts w:ascii="Times New Roman" w:eastAsia="Times New Roman" w:hAnsi="Times New Roman" w:cs="Times New Roman"/>
          <w:sz w:val="28"/>
          <w:szCs w:val="28"/>
        </w:rPr>
        <w:t>б</w:t>
      </w:r>
      <w:r w:rsidR="000F5337" w:rsidRPr="001714C1">
        <w:rPr>
          <w:rFonts w:ascii="Times New Roman" w:eastAsia="Times New Roman" w:hAnsi="Times New Roman" w:cs="Times New Roman"/>
          <w:sz w:val="28"/>
          <w:szCs w:val="28"/>
        </w:rPr>
        <w:t>щегосударственных</w:t>
      </w:r>
      <w:r w:rsidR="000F5337" w:rsidRPr="007F6FC4">
        <w:rPr>
          <w:rFonts w:ascii="Times New Roman" w:eastAsia="Times New Roman" w:hAnsi="Times New Roman" w:cs="Times New Roman"/>
          <w:sz w:val="28"/>
          <w:szCs w:val="28"/>
        </w:rPr>
        <w:t>, региональных, территориальных</w:t>
      </w:r>
      <w:r w:rsidR="000F5337" w:rsidRPr="001714C1">
        <w:rPr>
          <w:rFonts w:ascii="Times New Roman" w:eastAsia="Times New Roman" w:hAnsi="Times New Roman" w:cs="Times New Roman"/>
          <w:sz w:val="28"/>
          <w:szCs w:val="28"/>
        </w:rPr>
        <w:t>, осуществляемых в мирное и военное время в целях защиты населения, объектов экономики и инфраструктуры.</w:t>
      </w:r>
    </w:p>
    <w:p w:rsidR="001714C1" w:rsidRPr="007F6FC4" w:rsidRDefault="007F6FC4" w:rsidP="007F6FC4">
      <w:pPr>
        <w:pStyle w:val="a3"/>
        <w:shd w:val="clear" w:color="auto" w:fill="FFFFFF"/>
        <w:spacing w:before="0" w:beforeAutospacing="0" w:after="0" w:afterAutospacing="0"/>
        <w:jc w:val="both"/>
        <w:rPr>
          <w:color w:val="1F282C"/>
          <w:sz w:val="28"/>
          <w:szCs w:val="28"/>
        </w:rPr>
      </w:pPr>
      <w:r>
        <w:rPr>
          <w:color w:val="1F282C"/>
          <w:sz w:val="28"/>
          <w:szCs w:val="28"/>
        </w:rPr>
        <w:tab/>
      </w:r>
      <w:r w:rsidR="001714C1" w:rsidRPr="007F6FC4">
        <w:rPr>
          <w:color w:val="1F282C"/>
          <w:sz w:val="28"/>
          <w:szCs w:val="28"/>
        </w:rPr>
        <w:t>Тема Всероссийской штабной тренировки: «организация выполнения мероприятий по гражданской обороне при переводе государства на работу в условиях военного времени и возникновение чрезвычайных ситуаций». В тренировке приняли участие органы исполнительной власти и органы мес</w:t>
      </w:r>
      <w:r w:rsidR="001714C1" w:rsidRPr="007F6FC4">
        <w:rPr>
          <w:color w:val="1F282C"/>
          <w:sz w:val="28"/>
          <w:szCs w:val="28"/>
        </w:rPr>
        <w:t>т</w:t>
      </w:r>
      <w:r w:rsidR="001714C1" w:rsidRPr="007F6FC4">
        <w:rPr>
          <w:color w:val="1F282C"/>
          <w:sz w:val="28"/>
          <w:szCs w:val="28"/>
        </w:rPr>
        <w:t>ного самоуправления Саянского района.</w:t>
      </w:r>
    </w:p>
    <w:p w:rsidR="001714C1" w:rsidRPr="007F6FC4" w:rsidRDefault="007F6FC4" w:rsidP="007F6FC4">
      <w:pPr>
        <w:pStyle w:val="a3"/>
        <w:shd w:val="clear" w:color="auto" w:fill="FFFFFF"/>
        <w:spacing w:before="0" w:beforeAutospacing="0" w:after="0" w:afterAutospacing="0"/>
        <w:jc w:val="both"/>
        <w:rPr>
          <w:color w:val="1F282C"/>
          <w:sz w:val="28"/>
          <w:szCs w:val="28"/>
        </w:rPr>
      </w:pPr>
      <w:r>
        <w:rPr>
          <w:color w:val="1F282C"/>
          <w:sz w:val="28"/>
          <w:szCs w:val="28"/>
        </w:rPr>
        <w:tab/>
      </w:r>
      <w:r w:rsidR="001714C1" w:rsidRPr="007F6FC4">
        <w:rPr>
          <w:color w:val="1F282C"/>
          <w:sz w:val="28"/>
          <w:szCs w:val="28"/>
        </w:rPr>
        <w:t>Учебными целями мероприятия являются: совершенствование знаний и практических навыков руководителей, органов управления и сил гражда</w:t>
      </w:r>
      <w:r w:rsidR="001714C1" w:rsidRPr="007F6FC4">
        <w:rPr>
          <w:color w:val="1F282C"/>
          <w:sz w:val="28"/>
          <w:szCs w:val="28"/>
        </w:rPr>
        <w:t>н</w:t>
      </w:r>
      <w:r w:rsidR="001714C1" w:rsidRPr="007F6FC4">
        <w:rPr>
          <w:color w:val="1F282C"/>
          <w:sz w:val="28"/>
          <w:szCs w:val="28"/>
        </w:rPr>
        <w:t>ской обороны по организации и ведению гражданской обороны, сбору и</w:t>
      </w:r>
      <w:r w:rsidR="001714C1" w:rsidRPr="007F6FC4">
        <w:rPr>
          <w:color w:val="1F282C"/>
          <w:sz w:val="28"/>
          <w:szCs w:val="28"/>
        </w:rPr>
        <w:t>н</w:t>
      </w:r>
      <w:r w:rsidR="001714C1" w:rsidRPr="007F6FC4">
        <w:rPr>
          <w:color w:val="1F282C"/>
          <w:sz w:val="28"/>
          <w:szCs w:val="28"/>
        </w:rPr>
        <w:t>формации и обмену ею, а также контролю выполнения мероприятий по гр</w:t>
      </w:r>
      <w:r w:rsidR="001714C1" w:rsidRPr="007F6FC4">
        <w:rPr>
          <w:color w:val="1F282C"/>
          <w:sz w:val="28"/>
          <w:szCs w:val="28"/>
        </w:rPr>
        <w:t>а</w:t>
      </w:r>
      <w:r w:rsidR="001714C1" w:rsidRPr="007F6FC4">
        <w:rPr>
          <w:color w:val="1F282C"/>
          <w:sz w:val="28"/>
          <w:szCs w:val="28"/>
        </w:rPr>
        <w:t>жданской обороне; проверка реальности планов ГО и защиты населения о</w:t>
      </w:r>
      <w:r w:rsidR="001714C1" w:rsidRPr="007F6FC4">
        <w:rPr>
          <w:color w:val="1F282C"/>
          <w:sz w:val="28"/>
          <w:szCs w:val="28"/>
        </w:rPr>
        <w:t>р</w:t>
      </w:r>
      <w:r w:rsidR="001714C1" w:rsidRPr="007F6FC4">
        <w:rPr>
          <w:color w:val="1F282C"/>
          <w:sz w:val="28"/>
          <w:szCs w:val="28"/>
        </w:rPr>
        <w:t>ганов исполнительной власти и муниципальных образований; совершенств</w:t>
      </w:r>
      <w:r w:rsidR="001714C1" w:rsidRPr="007F6FC4">
        <w:rPr>
          <w:color w:val="1F282C"/>
          <w:sz w:val="28"/>
          <w:szCs w:val="28"/>
        </w:rPr>
        <w:t>о</w:t>
      </w:r>
      <w:r w:rsidR="001714C1" w:rsidRPr="007F6FC4">
        <w:rPr>
          <w:color w:val="1F282C"/>
          <w:sz w:val="28"/>
          <w:szCs w:val="28"/>
        </w:rPr>
        <w:t>вание знаний и навыков личного состава сил при ликвидации чрезвычайных ситу</w:t>
      </w:r>
      <w:r w:rsidR="001714C1" w:rsidRPr="007F6FC4">
        <w:rPr>
          <w:color w:val="1F282C"/>
          <w:sz w:val="28"/>
          <w:szCs w:val="28"/>
        </w:rPr>
        <w:t>а</w:t>
      </w:r>
      <w:r w:rsidR="001714C1" w:rsidRPr="007F6FC4">
        <w:rPr>
          <w:color w:val="1F282C"/>
          <w:sz w:val="28"/>
          <w:szCs w:val="28"/>
        </w:rPr>
        <w:t>ций.</w:t>
      </w:r>
    </w:p>
    <w:p w:rsidR="001714C1" w:rsidRPr="007F6FC4" w:rsidRDefault="007F6FC4" w:rsidP="007F6FC4">
      <w:pPr>
        <w:pStyle w:val="a3"/>
        <w:shd w:val="clear" w:color="auto" w:fill="FFFFFF"/>
        <w:spacing w:before="0" w:beforeAutospacing="0" w:after="0" w:afterAutospacing="0"/>
        <w:jc w:val="both"/>
        <w:rPr>
          <w:color w:val="1F282C"/>
          <w:sz w:val="28"/>
          <w:szCs w:val="28"/>
        </w:rPr>
      </w:pPr>
      <w:r>
        <w:rPr>
          <w:color w:val="1F282C"/>
          <w:sz w:val="28"/>
          <w:szCs w:val="28"/>
        </w:rPr>
        <w:tab/>
      </w:r>
      <w:r w:rsidR="001714C1" w:rsidRPr="007F6FC4">
        <w:rPr>
          <w:color w:val="1F282C"/>
          <w:sz w:val="28"/>
          <w:szCs w:val="28"/>
        </w:rPr>
        <w:t>В рамках подготовки к Всероссийской штабной тренировке 3 октября состоялся смотр сил и средств. Смотр показал готовность всех сил и средств к действиям в условиях чрезв</w:t>
      </w:r>
      <w:r w:rsidR="001714C1" w:rsidRPr="007F6FC4">
        <w:rPr>
          <w:color w:val="1F282C"/>
          <w:sz w:val="28"/>
          <w:szCs w:val="28"/>
        </w:rPr>
        <w:t>ы</w:t>
      </w:r>
      <w:r w:rsidR="001714C1" w:rsidRPr="007F6FC4">
        <w:rPr>
          <w:color w:val="1F282C"/>
          <w:sz w:val="28"/>
          <w:szCs w:val="28"/>
        </w:rPr>
        <w:t>чайной ситуации.</w:t>
      </w:r>
    </w:p>
    <w:p w:rsidR="007F6FC4" w:rsidRPr="007F6FC4" w:rsidRDefault="007F6FC4" w:rsidP="007F6F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714C1" w:rsidRPr="007F6FC4">
        <w:rPr>
          <w:rFonts w:ascii="Times New Roman" w:hAnsi="Times New Roman" w:cs="Times New Roman"/>
          <w:color w:val="000000"/>
          <w:sz w:val="28"/>
          <w:szCs w:val="28"/>
        </w:rPr>
        <w:t>Осуществление мероприятий по гражданс</w:t>
      </w:r>
      <w:r w:rsidR="00EB0186" w:rsidRPr="007F6FC4">
        <w:rPr>
          <w:rFonts w:ascii="Times New Roman" w:hAnsi="Times New Roman" w:cs="Times New Roman"/>
          <w:color w:val="000000"/>
          <w:sz w:val="28"/>
          <w:szCs w:val="28"/>
        </w:rPr>
        <w:t>кой обороне началось в 6 ч</w:t>
      </w:r>
      <w:r w:rsidR="00EB0186" w:rsidRPr="007F6FC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B0186" w:rsidRPr="007F6FC4">
        <w:rPr>
          <w:rFonts w:ascii="Times New Roman" w:hAnsi="Times New Roman" w:cs="Times New Roman"/>
          <w:color w:val="000000"/>
          <w:sz w:val="28"/>
          <w:szCs w:val="28"/>
        </w:rPr>
        <w:t>сов 06</w:t>
      </w:r>
      <w:r w:rsidR="001714C1" w:rsidRPr="007F6FC4">
        <w:rPr>
          <w:rFonts w:ascii="Times New Roman" w:hAnsi="Times New Roman" w:cs="Times New Roman"/>
          <w:color w:val="000000"/>
          <w:sz w:val="28"/>
          <w:szCs w:val="28"/>
        </w:rPr>
        <w:t xml:space="preserve"> минут, сразу после получения </w:t>
      </w:r>
      <w:r w:rsidR="00EB0186" w:rsidRPr="007F6FC4">
        <w:rPr>
          <w:rFonts w:ascii="Times New Roman" w:hAnsi="Times New Roman" w:cs="Times New Roman"/>
          <w:color w:val="000000"/>
          <w:sz w:val="28"/>
          <w:szCs w:val="28"/>
        </w:rPr>
        <w:t>сигнала</w:t>
      </w:r>
      <w:r w:rsidR="001714C1" w:rsidRPr="007F6FC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B0186" w:rsidRPr="007F6FC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714C1" w:rsidRPr="007F6FC4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программу тренировки также вошли оповещение и сбор</w:t>
      </w:r>
      <w:r w:rsidR="001714C1" w:rsidRPr="007F6FC4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 </w:t>
      </w:r>
      <w:r w:rsidR="00EB0186" w:rsidRPr="007F6FC4">
        <w:rPr>
          <w:rFonts w:ascii="Times New Roman" w:hAnsi="Times New Roman" w:cs="Times New Roman"/>
          <w:color w:val="000000"/>
          <w:sz w:val="28"/>
          <w:szCs w:val="28"/>
        </w:rPr>
        <w:t>личного</w:t>
      </w:r>
      <w:r w:rsidR="001714C1" w:rsidRPr="007F6FC4">
        <w:rPr>
          <w:rFonts w:ascii="Times New Roman" w:hAnsi="Times New Roman" w:cs="Times New Roman"/>
          <w:color w:val="000000"/>
          <w:sz w:val="28"/>
          <w:szCs w:val="28"/>
        </w:rPr>
        <w:t xml:space="preserve"> состава </w:t>
      </w:r>
      <w:r w:rsidR="00EB0186" w:rsidRPr="007F6FC4">
        <w:rPr>
          <w:rFonts w:ascii="Times New Roman" w:hAnsi="Times New Roman" w:cs="Times New Roman"/>
          <w:color w:val="000000"/>
          <w:sz w:val="28"/>
          <w:szCs w:val="28"/>
        </w:rPr>
        <w:t>ФГКУ "24 отряд ФПС по Красн</w:t>
      </w:r>
      <w:r w:rsidR="00EB0186" w:rsidRPr="007F6FC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EB0186" w:rsidRPr="007F6FC4">
        <w:rPr>
          <w:rFonts w:ascii="Times New Roman" w:hAnsi="Times New Roman" w:cs="Times New Roman"/>
          <w:color w:val="000000"/>
          <w:sz w:val="28"/>
          <w:szCs w:val="28"/>
        </w:rPr>
        <w:t>ярскому краю"</w:t>
      </w:r>
      <w:r w:rsidR="001714C1" w:rsidRPr="007F6FC4">
        <w:rPr>
          <w:rFonts w:ascii="Times New Roman" w:hAnsi="Times New Roman" w:cs="Times New Roman"/>
          <w:color w:val="000000"/>
          <w:sz w:val="28"/>
          <w:szCs w:val="28"/>
        </w:rPr>
        <w:t>, организационные мероприятия по применению сил для ли</w:t>
      </w:r>
      <w:r w:rsidR="001714C1" w:rsidRPr="007F6FC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1714C1" w:rsidRPr="007F6FC4">
        <w:rPr>
          <w:rFonts w:ascii="Times New Roman" w:hAnsi="Times New Roman" w:cs="Times New Roman"/>
          <w:color w:val="000000"/>
          <w:sz w:val="28"/>
          <w:szCs w:val="28"/>
        </w:rPr>
        <w:t>видации ЧС, информирование населения об угрозе возникновения чрезв</w:t>
      </w:r>
      <w:r w:rsidR="001714C1" w:rsidRPr="007F6FC4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1714C1" w:rsidRPr="007F6FC4">
        <w:rPr>
          <w:rFonts w:ascii="Times New Roman" w:hAnsi="Times New Roman" w:cs="Times New Roman"/>
          <w:color w:val="000000"/>
          <w:sz w:val="28"/>
          <w:szCs w:val="28"/>
        </w:rPr>
        <w:t>чайных ситуаций.</w:t>
      </w:r>
      <w:r w:rsidR="000F5337" w:rsidRPr="007F6F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4E36B3" w:rsidTr="007F6FC4">
        <w:tc>
          <w:tcPr>
            <w:tcW w:w="9571" w:type="dxa"/>
          </w:tcPr>
          <w:p w:rsidR="004E36B3" w:rsidRDefault="004E36B3" w:rsidP="007F6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B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014575" cy="1381564"/>
                  <wp:effectExtent l="19050" t="0" r="4725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318" cy="1382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6B3" w:rsidRDefault="004E36B3" w:rsidP="007F6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личного состава</w:t>
            </w:r>
          </w:p>
        </w:tc>
      </w:tr>
    </w:tbl>
    <w:p w:rsidR="007F6FC4" w:rsidRDefault="007F6FC4" w:rsidP="007F6F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14C1" w:rsidRDefault="007F6FC4" w:rsidP="007F6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1714C1" w:rsidRPr="001714C1">
        <w:rPr>
          <w:rFonts w:ascii="Times New Roman" w:eastAsia="Times New Roman" w:hAnsi="Times New Roman" w:cs="Times New Roman"/>
          <w:sz w:val="28"/>
          <w:szCs w:val="28"/>
        </w:rPr>
        <w:t>В соответствии с планом проведения тренировки, в течение всего дня были организованы практические мероприятия. Важными мероприятиями стали уроки по гражданской обороне, которые прошли в общеобразовател</w:t>
      </w:r>
      <w:r w:rsidR="001714C1" w:rsidRPr="001714C1">
        <w:rPr>
          <w:rFonts w:ascii="Times New Roman" w:eastAsia="Times New Roman" w:hAnsi="Times New Roman" w:cs="Times New Roman"/>
          <w:sz w:val="28"/>
          <w:szCs w:val="28"/>
        </w:rPr>
        <w:t>ь</w:t>
      </w:r>
      <w:r w:rsidR="001714C1" w:rsidRPr="001714C1">
        <w:rPr>
          <w:rFonts w:ascii="Times New Roman" w:eastAsia="Times New Roman" w:hAnsi="Times New Roman" w:cs="Times New Roman"/>
          <w:sz w:val="28"/>
          <w:szCs w:val="28"/>
        </w:rPr>
        <w:lastRenderedPageBreak/>
        <w:t>ных учреждениях.</w:t>
      </w:r>
      <w:r w:rsidR="004E36B3" w:rsidRPr="007F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14C1" w:rsidRPr="001714C1">
        <w:rPr>
          <w:rFonts w:ascii="Times New Roman" w:eastAsia="Times New Roman" w:hAnsi="Times New Roman" w:cs="Times New Roman"/>
          <w:sz w:val="28"/>
          <w:szCs w:val="28"/>
        </w:rPr>
        <w:t xml:space="preserve"> Для школьников в течение всего дня были открыты двери п</w:t>
      </w:r>
      <w:r w:rsidR="001714C1" w:rsidRPr="001714C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714C1" w:rsidRPr="001714C1">
        <w:rPr>
          <w:rFonts w:ascii="Times New Roman" w:eastAsia="Times New Roman" w:hAnsi="Times New Roman" w:cs="Times New Roman"/>
          <w:sz w:val="28"/>
          <w:szCs w:val="28"/>
        </w:rPr>
        <w:t>жарн</w:t>
      </w:r>
      <w:r w:rsidR="00BE77BA" w:rsidRPr="007F6FC4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1714C1" w:rsidRPr="001714C1">
        <w:rPr>
          <w:rFonts w:ascii="Times New Roman" w:eastAsia="Times New Roman" w:hAnsi="Times New Roman" w:cs="Times New Roman"/>
          <w:sz w:val="28"/>
          <w:szCs w:val="28"/>
        </w:rPr>
        <w:t xml:space="preserve"> част</w:t>
      </w:r>
      <w:r w:rsidR="00BE77BA" w:rsidRPr="007F6FC4">
        <w:rPr>
          <w:rFonts w:ascii="Times New Roman" w:eastAsia="Times New Roman" w:hAnsi="Times New Roman" w:cs="Times New Roman"/>
          <w:sz w:val="28"/>
          <w:szCs w:val="28"/>
        </w:rPr>
        <w:t>и с. Агинского</w:t>
      </w:r>
      <w:r w:rsidR="001714C1" w:rsidRPr="001714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6FC4" w:rsidRPr="007F6FC4" w:rsidRDefault="007F6FC4" w:rsidP="007F6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E36B3" w:rsidTr="004E36B3">
        <w:trPr>
          <w:trHeight w:val="3109"/>
        </w:trPr>
        <w:tc>
          <w:tcPr>
            <w:tcW w:w="4785" w:type="dxa"/>
          </w:tcPr>
          <w:p w:rsidR="004E36B3" w:rsidRDefault="004E36B3" w:rsidP="007F6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48662" cy="146304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86" cy="1463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6B3" w:rsidRDefault="004E36B3" w:rsidP="007F6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 пожарной техники</w:t>
            </w:r>
          </w:p>
        </w:tc>
        <w:tc>
          <w:tcPr>
            <w:tcW w:w="4786" w:type="dxa"/>
          </w:tcPr>
          <w:p w:rsidR="004E36B3" w:rsidRDefault="004E36B3" w:rsidP="007F6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4980" cy="1528876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261" cy="1532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6B3" w:rsidRDefault="004E36B3" w:rsidP="007F6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</w:tr>
    </w:tbl>
    <w:p w:rsidR="004E36B3" w:rsidRDefault="004E36B3" w:rsidP="007F6F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6B3" w:rsidRPr="001714C1" w:rsidRDefault="004E36B3" w:rsidP="007F6F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14C1" w:rsidRPr="001714C1" w:rsidRDefault="001714C1" w:rsidP="007F6F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14C1">
        <w:rPr>
          <w:rFonts w:ascii="Times New Roman" w:eastAsia="Times New Roman" w:hAnsi="Times New Roman" w:cs="Times New Roman"/>
          <w:sz w:val="28"/>
          <w:szCs w:val="28"/>
        </w:rPr>
        <w:t>Основная цель тренировки - проверка готовности органов управления и сил гражданской обороны к ликвидации чрезвычайных ситуаций, а также выпо</w:t>
      </w:r>
      <w:r w:rsidRPr="001714C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714C1">
        <w:rPr>
          <w:rFonts w:ascii="Times New Roman" w:eastAsia="Times New Roman" w:hAnsi="Times New Roman" w:cs="Times New Roman"/>
          <w:sz w:val="28"/>
          <w:szCs w:val="28"/>
        </w:rPr>
        <w:t>нение первоочередных м</w:t>
      </w:r>
      <w:r w:rsidRPr="001714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714C1">
        <w:rPr>
          <w:rFonts w:ascii="Times New Roman" w:eastAsia="Times New Roman" w:hAnsi="Times New Roman" w:cs="Times New Roman"/>
          <w:sz w:val="28"/>
          <w:szCs w:val="28"/>
        </w:rPr>
        <w:t>роприятий.</w:t>
      </w:r>
    </w:p>
    <w:p w:rsidR="001714C1" w:rsidRPr="007F6FC4" w:rsidRDefault="001714C1" w:rsidP="007F6FC4">
      <w:pPr>
        <w:spacing w:after="0" w:line="240" w:lineRule="auto"/>
        <w:rPr>
          <w:sz w:val="28"/>
          <w:szCs w:val="28"/>
        </w:rPr>
      </w:pPr>
    </w:p>
    <w:sectPr w:rsidR="001714C1" w:rsidRPr="007F6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430E0"/>
    <w:multiLevelType w:val="multilevel"/>
    <w:tmpl w:val="F970F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autoHyphenation/>
  <w:characterSpacingControl w:val="doNotCompress"/>
  <w:compat>
    <w:useFELayout/>
  </w:compat>
  <w:rsids>
    <w:rsidRoot w:val="001714C1"/>
    <w:rsid w:val="000F5337"/>
    <w:rsid w:val="001714C1"/>
    <w:rsid w:val="004E36B3"/>
    <w:rsid w:val="007F6FC4"/>
    <w:rsid w:val="00BE77BA"/>
    <w:rsid w:val="00EB0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1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714C1"/>
    <w:rPr>
      <w:color w:val="0000FF"/>
      <w:u w:val="single"/>
    </w:rPr>
  </w:style>
  <w:style w:type="character" w:customStyle="1" w:styleId="apple-converted-space">
    <w:name w:val="apple-converted-space"/>
    <w:basedOn w:val="a0"/>
    <w:rsid w:val="001714C1"/>
  </w:style>
  <w:style w:type="paragraph" w:styleId="a5">
    <w:name w:val="Balloon Text"/>
    <w:basedOn w:val="a"/>
    <w:link w:val="a6"/>
    <w:uiPriority w:val="99"/>
    <w:semiHidden/>
    <w:unhideWhenUsed/>
    <w:rsid w:val="00171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4C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E36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5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2438">
          <w:marLeft w:val="0"/>
          <w:marRight w:val="0"/>
          <w:marTop w:val="35"/>
          <w:marBottom w:val="35"/>
          <w:divBdr>
            <w:top w:val="single" w:sz="4" w:space="0" w:color="D5D5D5"/>
            <w:left w:val="single" w:sz="4" w:space="0" w:color="D5D5D5"/>
            <w:bottom w:val="single" w:sz="4" w:space="0" w:color="D5D5D5"/>
            <w:right w:val="single" w:sz="4" w:space="0" w:color="D5D5D5"/>
          </w:divBdr>
          <w:divsChild>
            <w:div w:id="197756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4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2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3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2014-10-06T07:06:00Z</dcterms:created>
  <dcterms:modified xsi:type="dcterms:W3CDTF">2014-10-06T08:01:00Z</dcterms:modified>
</cp:coreProperties>
</file>