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567" w:rsidRDefault="005B394A" w:rsidP="00F3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</w:t>
      </w:r>
      <w:r w:rsidR="00F34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 xml:space="preserve">, охраны труда и муниципального заказа </w:t>
      </w:r>
      <w:r>
        <w:rPr>
          <w:rFonts w:ascii="Times New Roman" w:hAnsi="Times New Roman"/>
          <w:sz w:val="28"/>
          <w:szCs w:val="28"/>
          <w:u w:val="single"/>
        </w:rPr>
        <w:t>администрации Саянского района</w:t>
      </w:r>
      <w:r w:rsidR="00F34EAB" w:rsidRPr="00F35198">
        <w:rPr>
          <w:rFonts w:ascii="Times New Roman" w:hAnsi="Times New Roman"/>
          <w:sz w:val="28"/>
          <w:szCs w:val="28"/>
        </w:rPr>
        <w:t>,</w:t>
      </w:r>
      <w:r w:rsidR="00F35198" w:rsidRPr="00F35198">
        <w:rPr>
          <w:rFonts w:ascii="Times New Roman" w:hAnsi="Times New Roman"/>
          <w:sz w:val="28"/>
          <w:szCs w:val="28"/>
        </w:rPr>
        <w:t xml:space="preserve"> </w:t>
      </w:r>
      <w:r w:rsidRPr="00973845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973845">
        <w:rPr>
          <w:rFonts w:ascii="Times New Roman" w:hAnsi="Times New Roman"/>
          <w:sz w:val="28"/>
          <w:szCs w:val="28"/>
          <w:u w:val="single"/>
        </w:rPr>
        <w:t>«О внесении измен</w:t>
      </w:r>
      <w:r w:rsidR="00DC33BD">
        <w:rPr>
          <w:rFonts w:ascii="Times New Roman" w:hAnsi="Times New Roman"/>
          <w:sz w:val="28"/>
          <w:szCs w:val="28"/>
          <w:u w:val="single"/>
        </w:rPr>
        <w:t>ений  в  постановление</w:t>
      </w:r>
      <w:r w:rsidRPr="00973845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предпринимательств</w:t>
      </w:r>
      <w:r w:rsidR="00DC33BD">
        <w:rPr>
          <w:rFonts w:ascii="Times New Roman" w:hAnsi="Times New Roman"/>
          <w:sz w:val="28"/>
          <w:szCs w:val="28"/>
          <w:u w:val="single"/>
        </w:rPr>
        <w:t>а в Саянском районе</w:t>
      </w:r>
      <w:r w:rsidRPr="00973845">
        <w:rPr>
          <w:rFonts w:ascii="Times New Roman" w:hAnsi="Times New Roman"/>
          <w:sz w:val="28"/>
          <w:szCs w:val="28"/>
          <w:u w:val="single"/>
        </w:rPr>
        <w:t>»</w:t>
      </w:r>
      <w:r w:rsidR="004E3567" w:rsidRPr="004E3567">
        <w:rPr>
          <w:rFonts w:ascii="Times New Roman" w:hAnsi="Times New Roman"/>
          <w:sz w:val="28"/>
          <w:szCs w:val="28"/>
        </w:rPr>
        <w:t xml:space="preserve"> </w:t>
      </w:r>
      <w:r w:rsidR="004E3567">
        <w:rPr>
          <w:rFonts w:ascii="Times New Roman" w:hAnsi="Times New Roman"/>
          <w:sz w:val="28"/>
          <w:szCs w:val="28"/>
        </w:rPr>
        <w:t xml:space="preserve">(в ред. Постановления администрации Саянского  района от </w:t>
      </w:r>
      <w:r w:rsidR="00F34EAB">
        <w:rPr>
          <w:rFonts w:ascii="Times New Roman" w:hAnsi="Times New Roman"/>
          <w:sz w:val="28"/>
          <w:szCs w:val="28"/>
        </w:rPr>
        <w:t>1</w:t>
      </w:r>
      <w:r w:rsidR="00DC377A">
        <w:rPr>
          <w:rFonts w:ascii="Times New Roman" w:hAnsi="Times New Roman"/>
          <w:sz w:val="28"/>
          <w:szCs w:val="28"/>
        </w:rPr>
        <w:t>7.04</w:t>
      </w:r>
      <w:r w:rsidR="00C073D6">
        <w:rPr>
          <w:rFonts w:ascii="Times New Roman" w:hAnsi="Times New Roman"/>
          <w:sz w:val="28"/>
          <w:szCs w:val="28"/>
        </w:rPr>
        <w:t>.20</w:t>
      </w:r>
      <w:r w:rsidR="00DC377A">
        <w:rPr>
          <w:rFonts w:ascii="Times New Roman" w:hAnsi="Times New Roman"/>
          <w:sz w:val="28"/>
          <w:szCs w:val="28"/>
        </w:rPr>
        <w:t>20</w:t>
      </w:r>
      <w:r w:rsidR="00C073D6">
        <w:rPr>
          <w:rFonts w:ascii="Times New Roman" w:hAnsi="Times New Roman"/>
          <w:sz w:val="28"/>
          <w:szCs w:val="28"/>
        </w:rPr>
        <w:t xml:space="preserve"> г. №</w:t>
      </w:r>
      <w:r w:rsidR="00F34EAB">
        <w:rPr>
          <w:rFonts w:ascii="Times New Roman" w:hAnsi="Times New Roman"/>
          <w:sz w:val="28"/>
          <w:szCs w:val="28"/>
        </w:rPr>
        <w:t xml:space="preserve"> </w:t>
      </w:r>
      <w:r w:rsidR="00DC377A">
        <w:rPr>
          <w:rFonts w:ascii="Times New Roman" w:hAnsi="Times New Roman"/>
          <w:sz w:val="28"/>
          <w:szCs w:val="28"/>
        </w:rPr>
        <w:t>189</w:t>
      </w:r>
      <w:r w:rsidR="004E3567">
        <w:rPr>
          <w:rFonts w:ascii="Times New Roman" w:hAnsi="Times New Roman"/>
          <w:sz w:val="28"/>
          <w:szCs w:val="28"/>
        </w:rPr>
        <w:t>-п).</w:t>
      </w:r>
    </w:p>
    <w:p w:rsidR="005B394A" w:rsidRPr="00F35198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 w:rsidRPr="00F3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</w:t>
      </w:r>
      <w:r w:rsidRPr="00F35198">
        <w:rPr>
          <w:rFonts w:ascii="Times New Roman" w:hAnsi="Times New Roman"/>
          <w:sz w:val="28"/>
          <w:szCs w:val="28"/>
        </w:rPr>
        <w:t>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34EAB">
        <w:rPr>
          <w:rFonts w:ascii="Times New Roman" w:hAnsi="Times New Roman"/>
          <w:sz w:val="28"/>
          <w:szCs w:val="28"/>
          <w:u w:val="single"/>
        </w:rPr>
        <w:t>Блохина Татьяна Викторовна</w:t>
      </w:r>
      <w:r w:rsidRPr="00FC2B38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4EAB">
        <w:rPr>
          <w:rFonts w:ascii="Times New Roman" w:hAnsi="Times New Roman"/>
          <w:sz w:val="28"/>
          <w:szCs w:val="28"/>
          <w:u w:val="single"/>
        </w:rPr>
        <w:t>главный специалист</w:t>
      </w:r>
      <w:r>
        <w:rPr>
          <w:rFonts w:ascii="Times New Roman" w:hAnsi="Times New Roman"/>
          <w:sz w:val="28"/>
          <w:szCs w:val="28"/>
          <w:u w:val="single"/>
        </w:rPr>
        <w:t xml:space="preserve"> отдела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, тел. </w:t>
      </w:r>
      <w:r>
        <w:rPr>
          <w:rFonts w:ascii="Times New Roman" w:hAnsi="Times New Roman"/>
          <w:sz w:val="28"/>
          <w:szCs w:val="28"/>
          <w:u w:val="single"/>
        </w:rPr>
        <w:t>8(39142) 21-5-58</w:t>
      </w:r>
      <w:r w:rsidRPr="00A4372D">
        <w:rPr>
          <w:rFonts w:ascii="Times New Roman" w:hAnsi="Times New Roman"/>
          <w:sz w:val="28"/>
          <w:szCs w:val="28"/>
          <w:u w:val="single"/>
        </w:rPr>
        <w:t>,</w:t>
      </w:r>
      <w:r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 w:rsidRPr="005A59DF">
        <w:rPr>
          <w:rFonts w:ascii="Times New Roman" w:hAnsi="Times New Roman"/>
          <w:sz w:val="28"/>
          <w:szCs w:val="28"/>
          <w:u w:val="single"/>
        </w:rPr>
        <w:t>.</w:t>
      </w:r>
    </w:p>
    <w:p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консультаций: 15 календарных дней с даты размещения на официальном сайте администрации Саянского района.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6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3BD" w:rsidRPr="00DC33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>
        <w:rPr>
          <w:rFonts w:ascii="Times New Roman" w:hAnsi="Times New Roman"/>
          <w:sz w:val="28"/>
          <w:szCs w:val="28"/>
        </w:rPr>
        <w:t>adm_sayany@krasmail.ru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1B549F">
        <w:rPr>
          <w:rFonts w:ascii="Times New Roman" w:hAnsi="Times New Roman"/>
          <w:sz w:val="28"/>
          <w:szCs w:val="28"/>
        </w:rPr>
        <w:t>7</w:t>
      </w:r>
      <w:r w:rsidR="00F34E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F34EAB" w:rsidRDefault="00F34EA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4EAB" w:rsidRDefault="00F34EA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377A" w:rsidRDefault="00DC377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377A" w:rsidRDefault="00DC377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377A" w:rsidRDefault="00DC377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5B394A" w:rsidRDefault="005B394A" w:rsidP="00F34EAB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:rsidR="005B394A" w:rsidRPr="004E3567" w:rsidRDefault="005B394A" w:rsidP="00F34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«О </w:t>
      </w:r>
      <w:r w:rsidR="00B63D38" w:rsidRPr="004E3567">
        <w:rPr>
          <w:rFonts w:ascii="Times New Roman" w:hAnsi="Times New Roman"/>
          <w:sz w:val="28"/>
          <w:szCs w:val="28"/>
          <w:u w:val="single"/>
        </w:rPr>
        <w:t xml:space="preserve">внесении 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изменений в постановление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ельства в Саянском районе»</w:t>
      </w:r>
      <w:r w:rsidR="004E3567" w:rsidRPr="004E3567">
        <w:rPr>
          <w:rFonts w:ascii="Times New Roman" w:hAnsi="Times New Roman"/>
          <w:sz w:val="28"/>
          <w:szCs w:val="28"/>
        </w:rPr>
        <w:t xml:space="preserve"> (в ред. Постановления админ</w:t>
      </w:r>
      <w:r w:rsidR="00E4415E">
        <w:rPr>
          <w:rFonts w:ascii="Times New Roman" w:hAnsi="Times New Roman"/>
          <w:sz w:val="28"/>
          <w:szCs w:val="28"/>
        </w:rPr>
        <w:t xml:space="preserve">истрации Саянского  района от </w:t>
      </w:r>
      <w:r w:rsidR="00F34EAB">
        <w:rPr>
          <w:rFonts w:ascii="Times New Roman" w:hAnsi="Times New Roman"/>
          <w:sz w:val="28"/>
          <w:szCs w:val="28"/>
        </w:rPr>
        <w:t>1</w:t>
      </w:r>
      <w:r w:rsidR="00DC377A">
        <w:rPr>
          <w:rFonts w:ascii="Times New Roman" w:hAnsi="Times New Roman"/>
          <w:sz w:val="28"/>
          <w:szCs w:val="28"/>
        </w:rPr>
        <w:t>7</w:t>
      </w:r>
      <w:r w:rsidR="00E4415E">
        <w:rPr>
          <w:rFonts w:ascii="Times New Roman" w:hAnsi="Times New Roman"/>
          <w:sz w:val="28"/>
          <w:szCs w:val="28"/>
        </w:rPr>
        <w:t>.</w:t>
      </w:r>
      <w:r w:rsidR="00DC377A">
        <w:rPr>
          <w:rFonts w:ascii="Times New Roman" w:hAnsi="Times New Roman"/>
          <w:sz w:val="28"/>
          <w:szCs w:val="28"/>
        </w:rPr>
        <w:t>04</w:t>
      </w:r>
      <w:r w:rsidR="00E4415E">
        <w:rPr>
          <w:rFonts w:ascii="Times New Roman" w:hAnsi="Times New Roman"/>
          <w:sz w:val="28"/>
          <w:szCs w:val="28"/>
        </w:rPr>
        <w:t>.20</w:t>
      </w:r>
      <w:r w:rsidR="00DC377A">
        <w:rPr>
          <w:rFonts w:ascii="Times New Roman" w:hAnsi="Times New Roman"/>
          <w:sz w:val="28"/>
          <w:szCs w:val="28"/>
        </w:rPr>
        <w:t>20</w:t>
      </w:r>
      <w:r w:rsidR="00E4415E">
        <w:rPr>
          <w:rFonts w:ascii="Times New Roman" w:hAnsi="Times New Roman"/>
          <w:sz w:val="28"/>
          <w:szCs w:val="28"/>
        </w:rPr>
        <w:t xml:space="preserve"> г. №</w:t>
      </w:r>
      <w:r w:rsidR="00F34EAB">
        <w:rPr>
          <w:rFonts w:ascii="Times New Roman" w:hAnsi="Times New Roman"/>
          <w:sz w:val="28"/>
          <w:szCs w:val="28"/>
        </w:rPr>
        <w:t xml:space="preserve"> </w:t>
      </w:r>
      <w:r w:rsidR="00DC377A">
        <w:rPr>
          <w:rFonts w:ascii="Times New Roman" w:hAnsi="Times New Roman"/>
          <w:sz w:val="28"/>
          <w:szCs w:val="28"/>
        </w:rPr>
        <w:t>189</w:t>
      </w:r>
      <w:r w:rsidR="004E3567" w:rsidRPr="004E3567">
        <w:rPr>
          <w:rFonts w:ascii="Times New Roman" w:hAnsi="Times New Roman"/>
          <w:sz w:val="28"/>
          <w:szCs w:val="28"/>
        </w:rPr>
        <w:t>-п).</w:t>
      </w:r>
    </w:p>
    <w:p w:rsidR="005B394A" w:rsidRDefault="005B394A" w:rsidP="00F34EAB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5B394A" w:rsidRPr="0071485E" w:rsidRDefault="005B394A" w:rsidP="00F34EAB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 способствующие возникновению необоснованных расходов субъектов предпринимательской и инвестиционной деятельности, регионального 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D3B7F"/>
    <w:rsid w:val="004D4FEA"/>
    <w:rsid w:val="004E3567"/>
    <w:rsid w:val="004F1A10"/>
    <w:rsid w:val="005045E9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17BF2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13831"/>
    <w:rsid w:val="00D37538"/>
    <w:rsid w:val="00D50F5F"/>
    <w:rsid w:val="00D52684"/>
    <w:rsid w:val="00DC2016"/>
    <w:rsid w:val="00DC33BD"/>
    <w:rsid w:val="00DC377A"/>
    <w:rsid w:val="00E4415E"/>
    <w:rsid w:val="00E87F1F"/>
    <w:rsid w:val="00EA4713"/>
    <w:rsid w:val="00EB1CE7"/>
    <w:rsid w:val="00F34EAB"/>
    <w:rsid w:val="00F35198"/>
    <w:rsid w:val="00F41C23"/>
    <w:rsid w:val="00F77AF6"/>
    <w:rsid w:val="00F77D54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Star</cp:lastModifiedBy>
  <cp:revision>2</cp:revision>
  <cp:lastPrinted>2016-06-09T06:47:00Z</cp:lastPrinted>
  <dcterms:created xsi:type="dcterms:W3CDTF">2020-11-09T08:21:00Z</dcterms:created>
  <dcterms:modified xsi:type="dcterms:W3CDTF">2020-11-09T08:21:00Z</dcterms:modified>
</cp:coreProperties>
</file>